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4028" w14:textId="77777777" w:rsidR="00BA07E5" w:rsidRPr="006513BC" w:rsidRDefault="00BA07E5" w:rsidP="00F435B1">
      <w:pPr>
        <w:jc w:val="center"/>
        <w:rPr>
          <w:rFonts w:ascii="Times New Roman" w:hAnsi="Times New Roman" w:cs="Times New Roman"/>
          <w:sz w:val="28"/>
        </w:rPr>
      </w:pPr>
      <w:r w:rsidRPr="006513BC">
        <w:rPr>
          <w:rFonts w:ascii="Times New Roman" w:hAnsi="Times New Roman" w:cs="Times New Roman"/>
          <w:sz w:val="28"/>
        </w:rPr>
        <w:t>Научно-практическая к</w:t>
      </w:r>
      <w:r w:rsidR="00F435B1" w:rsidRPr="006513BC">
        <w:rPr>
          <w:rFonts w:ascii="Times New Roman" w:hAnsi="Times New Roman" w:cs="Times New Roman"/>
          <w:sz w:val="28"/>
        </w:rPr>
        <w:t xml:space="preserve">онференция </w:t>
      </w:r>
    </w:p>
    <w:p w14:paraId="747FA245" w14:textId="77777777" w:rsidR="00E556CB" w:rsidRDefault="00F435B1" w:rsidP="00E55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Hlk114597257"/>
      <w:r w:rsidRPr="006011F2">
        <w:rPr>
          <w:rFonts w:ascii="Times New Roman" w:hAnsi="Times New Roman" w:cs="Times New Roman"/>
          <w:b/>
          <w:sz w:val="28"/>
        </w:rPr>
        <w:t>«</w:t>
      </w:r>
      <w:r w:rsidR="00AD0706" w:rsidRPr="00AD0706">
        <w:rPr>
          <w:rFonts w:ascii="Times New Roman" w:hAnsi="Times New Roman" w:cs="Times New Roman"/>
          <w:b/>
          <w:sz w:val="28"/>
        </w:rPr>
        <w:t>Междисциплинарные аспекты диагностики и терапии психических и наркологических расстройств</w:t>
      </w:r>
      <w:r w:rsidR="000F52A4">
        <w:rPr>
          <w:rFonts w:ascii="Times New Roman" w:hAnsi="Times New Roman" w:cs="Times New Roman"/>
          <w:b/>
          <w:sz w:val="28"/>
        </w:rPr>
        <w:t>»</w:t>
      </w:r>
      <w:r w:rsidR="00CB19E2">
        <w:rPr>
          <w:rFonts w:ascii="Times New Roman" w:hAnsi="Times New Roman" w:cs="Times New Roman"/>
          <w:b/>
          <w:sz w:val="28"/>
        </w:rPr>
        <w:t xml:space="preserve">, </w:t>
      </w:r>
      <w:r w:rsidR="000F52A4">
        <w:rPr>
          <w:rFonts w:ascii="Times New Roman" w:hAnsi="Times New Roman" w:cs="Times New Roman"/>
          <w:b/>
          <w:sz w:val="28"/>
        </w:rPr>
        <w:t>посвященная</w:t>
      </w:r>
      <w:r w:rsidR="00CB19E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B19E2">
        <w:rPr>
          <w:rFonts w:ascii="Times New Roman" w:hAnsi="Times New Roman" w:cs="Times New Roman"/>
          <w:b/>
          <w:sz w:val="28"/>
        </w:rPr>
        <w:t>60-ти</w:t>
      </w:r>
      <w:proofErr w:type="gramEnd"/>
      <w:r w:rsidR="00CB19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B19E2">
        <w:rPr>
          <w:rFonts w:ascii="Times New Roman" w:hAnsi="Times New Roman" w:cs="Times New Roman"/>
          <w:b/>
          <w:sz w:val="28"/>
        </w:rPr>
        <w:t>летию</w:t>
      </w:r>
      <w:proofErr w:type="spellEnd"/>
    </w:p>
    <w:p w14:paraId="46853165" w14:textId="74A4E204" w:rsidR="00EA1A50" w:rsidRDefault="00CB19E2" w:rsidP="00E556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ГБУЗ </w:t>
      </w:r>
      <w:r w:rsidR="003052D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 xml:space="preserve">ПКБ №13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ДЗМ </w:t>
      </w:r>
      <w:r w:rsidR="00F435B1" w:rsidRPr="006011F2">
        <w:rPr>
          <w:rFonts w:ascii="Times New Roman" w:hAnsi="Times New Roman" w:cs="Times New Roman"/>
          <w:b/>
          <w:sz w:val="28"/>
        </w:rPr>
        <w:t>»</w:t>
      </w:r>
      <w:proofErr w:type="gramEnd"/>
    </w:p>
    <w:bookmarkEnd w:id="0"/>
    <w:p w14:paraId="10176B3A" w14:textId="6182CE07" w:rsidR="00F40C42" w:rsidRDefault="00FA0A97" w:rsidP="00A43559">
      <w:pPr>
        <w:jc w:val="center"/>
        <w:rPr>
          <w:rFonts w:ascii="Times New Roman" w:hAnsi="Times New Roman" w:cs="Times New Roman"/>
          <w:sz w:val="28"/>
        </w:rPr>
      </w:pPr>
      <w:r w:rsidRPr="00673B98">
        <w:rPr>
          <w:rFonts w:ascii="Times New Roman" w:hAnsi="Times New Roman" w:cs="Times New Roman"/>
          <w:b/>
          <w:sz w:val="28"/>
        </w:rPr>
        <w:t xml:space="preserve">Дата и время: </w:t>
      </w:r>
      <w:r w:rsidR="00CB19E2">
        <w:rPr>
          <w:rFonts w:ascii="Times New Roman" w:hAnsi="Times New Roman" w:cs="Times New Roman"/>
          <w:sz w:val="28"/>
        </w:rPr>
        <w:t>2</w:t>
      </w:r>
      <w:r w:rsidR="006004DC">
        <w:rPr>
          <w:rFonts w:ascii="Times New Roman" w:hAnsi="Times New Roman" w:cs="Times New Roman"/>
          <w:sz w:val="28"/>
        </w:rPr>
        <w:t>7</w:t>
      </w:r>
      <w:r w:rsidR="00725833">
        <w:rPr>
          <w:rFonts w:ascii="Times New Roman" w:hAnsi="Times New Roman" w:cs="Times New Roman"/>
          <w:sz w:val="28"/>
        </w:rPr>
        <w:t xml:space="preserve"> </w:t>
      </w:r>
      <w:r w:rsidR="00CB19E2">
        <w:rPr>
          <w:rFonts w:ascii="Times New Roman" w:hAnsi="Times New Roman" w:cs="Times New Roman"/>
          <w:sz w:val="28"/>
        </w:rPr>
        <w:t>апреля</w:t>
      </w:r>
      <w:r w:rsidRPr="00BA07E5">
        <w:rPr>
          <w:rFonts w:ascii="Times New Roman" w:hAnsi="Times New Roman" w:cs="Times New Roman"/>
          <w:sz w:val="28"/>
        </w:rPr>
        <w:t xml:space="preserve"> 202</w:t>
      </w:r>
      <w:r w:rsidR="00CB19E2">
        <w:rPr>
          <w:rFonts w:ascii="Times New Roman" w:hAnsi="Times New Roman" w:cs="Times New Roman"/>
          <w:sz w:val="28"/>
        </w:rPr>
        <w:t>3</w:t>
      </w:r>
      <w:r w:rsidRPr="00BA07E5">
        <w:rPr>
          <w:rFonts w:ascii="Times New Roman" w:hAnsi="Times New Roman" w:cs="Times New Roman"/>
          <w:sz w:val="28"/>
        </w:rPr>
        <w:t xml:space="preserve"> г.</w:t>
      </w:r>
      <w:r w:rsidR="00F05E19">
        <w:rPr>
          <w:rFonts w:ascii="Times New Roman" w:hAnsi="Times New Roman" w:cs="Times New Roman"/>
          <w:sz w:val="28"/>
        </w:rPr>
        <w:t xml:space="preserve"> с </w:t>
      </w:r>
      <w:r w:rsidR="00F05E19" w:rsidRPr="00022D3E">
        <w:rPr>
          <w:rFonts w:ascii="Times New Roman" w:hAnsi="Times New Roman" w:cs="Times New Roman"/>
          <w:sz w:val="28"/>
        </w:rPr>
        <w:t>10:00-</w:t>
      </w:r>
      <w:r w:rsidR="00022D3E" w:rsidRPr="00022D3E">
        <w:rPr>
          <w:rFonts w:ascii="Times New Roman" w:hAnsi="Times New Roman" w:cs="Times New Roman"/>
          <w:sz w:val="28"/>
        </w:rPr>
        <w:t>18:</w:t>
      </w:r>
      <w:r w:rsidR="00420061">
        <w:rPr>
          <w:rFonts w:ascii="Times New Roman" w:hAnsi="Times New Roman" w:cs="Times New Roman"/>
          <w:sz w:val="28"/>
        </w:rPr>
        <w:t>4</w:t>
      </w:r>
      <w:r w:rsidR="00022D3E" w:rsidRPr="00022D3E">
        <w:rPr>
          <w:rFonts w:ascii="Times New Roman" w:hAnsi="Times New Roman" w:cs="Times New Roman"/>
          <w:sz w:val="28"/>
        </w:rPr>
        <w:t>0</w:t>
      </w:r>
    </w:p>
    <w:p w14:paraId="0A66D8C0" w14:textId="77777777" w:rsidR="00941AF9" w:rsidRDefault="00941AF9" w:rsidP="00941A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</w:rPr>
        <w:t>онлайн</w:t>
      </w:r>
    </w:p>
    <w:p w14:paraId="2695E65D" w14:textId="3F04303F" w:rsidR="00941AF9" w:rsidRDefault="00941AF9" w:rsidP="00941A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Страница мероприятия:</w:t>
      </w:r>
      <w:r w:rsidRPr="00A51FF6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A51FF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https://fnmo.rudn.ru/info/news/37251/</w:t>
        </w:r>
      </w:hyperlink>
    </w:p>
    <w:p w14:paraId="5FB3427E" w14:textId="5B4D546C" w:rsidR="00941AF9" w:rsidRDefault="00941AF9" w:rsidP="00941AF9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Регистрация:</w:t>
      </w:r>
      <w:r w:rsidRPr="00941AF9">
        <w:t xml:space="preserve"> </w:t>
      </w:r>
      <w:hyperlink r:id="rId6" w:history="1">
        <w:r w:rsidRPr="00941AF9">
          <w:rPr>
            <w:rStyle w:val="a6"/>
            <w:rFonts w:ascii="Times New Roman" w:hAnsi="Times New Roman" w:cs="Times New Roman"/>
            <w:b/>
            <w:sz w:val="28"/>
          </w:rPr>
          <w:t>http://b67453.vr.mirapolis.ru/mira/s/gCvtCH</w:t>
        </w:r>
      </w:hyperlink>
    </w:p>
    <w:p w14:paraId="4D9E5475" w14:textId="77777777" w:rsidR="00941AF9" w:rsidRPr="00A43559" w:rsidRDefault="00941AF9" w:rsidP="00A43559">
      <w:pPr>
        <w:jc w:val="center"/>
        <w:rPr>
          <w:rFonts w:ascii="Times New Roman" w:hAnsi="Times New Roman" w:cs="Times New Roman"/>
          <w:sz w:val="28"/>
        </w:rPr>
      </w:pPr>
    </w:p>
    <w:p w14:paraId="08731575" w14:textId="77777777" w:rsidR="00941AF9" w:rsidRDefault="00941AF9" w:rsidP="00941AF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Организаторы: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941AF9" w14:paraId="5C20F8DB" w14:textId="77777777" w:rsidTr="005E4D82">
        <w:trPr>
          <w:trHeight w:hRule="exact" w:val="1701"/>
          <w:jc w:val="center"/>
        </w:trPr>
        <w:tc>
          <w:tcPr>
            <w:tcW w:w="1951" w:type="dxa"/>
            <w:vAlign w:val="center"/>
            <w:hideMark/>
          </w:tcPr>
          <w:p w14:paraId="420AE286" w14:textId="60A07785" w:rsidR="00941AF9" w:rsidRDefault="00941A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424C3AD" wp14:editId="11CD3C42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-657860</wp:posOffset>
                  </wp:positionV>
                  <wp:extent cx="764540" cy="688340"/>
                  <wp:effectExtent l="0" t="0" r="0" b="0"/>
                  <wp:wrapSquare wrapText="bothSides"/>
                  <wp:docPr id="5" name="Рисунок 5" descr="https://thumb.tildacdn.com/tild3030-3561-4565-b736-376165653266/-/resize/160x/-/format/webp/_2021-10-29_130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thumb.tildacdn.com/tild3030-3561-4565-b736-376165653266/-/resize/160x/-/format/webp/_2021-10-29_130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  <w:hideMark/>
          </w:tcPr>
          <w:p w14:paraId="36A11149" w14:textId="77777777" w:rsidR="00941AF9" w:rsidRDefault="00941AF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ФГАОУ «Российский университет дружбы народов»</w:t>
            </w:r>
          </w:p>
        </w:tc>
      </w:tr>
      <w:tr w:rsidR="00941AF9" w14:paraId="56DC3487" w14:textId="77777777" w:rsidTr="005E4D82">
        <w:trPr>
          <w:trHeight w:hRule="exact" w:val="1701"/>
          <w:jc w:val="center"/>
        </w:trPr>
        <w:tc>
          <w:tcPr>
            <w:tcW w:w="1951" w:type="dxa"/>
            <w:vAlign w:val="center"/>
            <w:hideMark/>
          </w:tcPr>
          <w:p w14:paraId="77F7D381" w14:textId="7FA3AD46" w:rsidR="00941AF9" w:rsidRDefault="00941A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1738F73" wp14:editId="098D5DC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-1031875</wp:posOffset>
                  </wp:positionV>
                  <wp:extent cx="918845" cy="937895"/>
                  <wp:effectExtent l="0" t="0" r="0" b="0"/>
                  <wp:wrapTight wrapText="bothSides">
                    <wp:wrapPolygon edited="0">
                      <wp:start x="0" y="0"/>
                      <wp:lineTo x="0" y="21059"/>
                      <wp:lineTo x="21048" y="21059"/>
                      <wp:lineTo x="21048" y="0"/>
                      <wp:lineTo x="0" y="0"/>
                    </wp:wrapPolygon>
                  </wp:wrapTight>
                  <wp:docPr id="4" name="Рисунок 4" descr="https://thumb.tildacdn.com/tild3266-3331-4561-a465-656665306535/-/resize/160x/-/format/webp/13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thumb.tildacdn.com/tild3266-3331-4561-a465-656665306535/-/resize/160x/-/format/webp/13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9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  <w:hideMark/>
          </w:tcPr>
          <w:p w14:paraId="7979F5EB" w14:textId="77777777" w:rsidR="00941AF9" w:rsidRDefault="00941AF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ГБУЗ «Психиатрическая клиническая больница №13 ДЗМ»</w:t>
            </w:r>
          </w:p>
        </w:tc>
      </w:tr>
      <w:tr w:rsidR="00941AF9" w14:paraId="5603AD69" w14:textId="77777777" w:rsidTr="005E4D82">
        <w:trPr>
          <w:trHeight w:hRule="exact" w:val="1701"/>
          <w:jc w:val="center"/>
        </w:trPr>
        <w:tc>
          <w:tcPr>
            <w:tcW w:w="1951" w:type="dxa"/>
            <w:vAlign w:val="center"/>
            <w:hideMark/>
          </w:tcPr>
          <w:p w14:paraId="58D7F822" w14:textId="17D208D5" w:rsidR="00941AF9" w:rsidRDefault="00941A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53132E" wp14:editId="64BBE87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-824230</wp:posOffset>
                  </wp:positionV>
                  <wp:extent cx="69342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769" y="20923"/>
                      <wp:lineTo x="2076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  <w:hideMark/>
          </w:tcPr>
          <w:p w14:paraId="70570910" w14:textId="77777777" w:rsidR="00941AF9" w:rsidRDefault="00941AF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НОЧУ ВО «Московский институт психоанализа»</w:t>
            </w:r>
          </w:p>
        </w:tc>
      </w:tr>
      <w:tr w:rsidR="00941AF9" w14:paraId="5DF7230E" w14:textId="77777777" w:rsidTr="005E4D82">
        <w:trPr>
          <w:trHeight w:hRule="exact" w:val="1701"/>
          <w:jc w:val="center"/>
        </w:trPr>
        <w:tc>
          <w:tcPr>
            <w:tcW w:w="1951" w:type="dxa"/>
            <w:vAlign w:val="center"/>
            <w:hideMark/>
          </w:tcPr>
          <w:p w14:paraId="6620860F" w14:textId="4C9D2E6F" w:rsidR="00941AF9" w:rsidRDefault="00941A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0D4984" wp14:editId="5C30864D">
                  <wp:extent cx="847725" cy="942975"/>
                  <wp:effectExtent l="0" t="0" r="0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6" r="57484" b="8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pict w14:anchorId="46CA0347">
                <v:rect id="Прямоугольник 7" o:spid="_x0000_s1026" alt="logoty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6237" w:type="dxa"/>
            <w:vAlign w:val="center"/>
            <w:hideMark/>
          </w:tcPr>
          <w:p w14:paraId="08C3E364" w14:textId="77777777" w:rsidR="00941AF9" w:rsidRDefault="00941A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Московское отделение Российского общества психиатров</w:t>
            </w:r>
          </w:p>
        </w:tc>
      </w:tr>
      <w:tr w:rsidR="00941AF9" w14:paraId="4134438F" w14:textId="77777777" w:rsidTr="005E4D82">
        <w:trPr>
          <w:trHeight w:hRule="exact" w:val="1701"/>
          <w:jc w:val="center"/>
        </w:trPr>
        <w:tc>
          <w:tcPr>
            <w:tcW w:w="1951" w:type="dxa"/>
            <w:vAlign w:val="center"/>
            <w:hideMark/>
          </w:tcPr>
          <w:p w14:paraId="6D08C4F9" w14:textId="342B8AE4" w:rsidR="00941AF9" w:rsidRDefault="00941AF9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EEC88B8" wp14:editId="3DD1C97D">
                  <wp:extent cx="1076325" cy="762000"/>
                  <wp:effectExtent l="0" t="0" r="0" b="0"/>
                  <wp:docPr id="1" name="Рисунок 1" descr="Изображение выглядит как текст, графическая встав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графическая встав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  <w:hideMark/>
          </w:tcPr>
          <w:p w14:paraId="2F6DE5B1" w14:textId="77777777" w:rsidR="00F05E19" w:rsidRDefault="00F05E19">
            <w:pPr>
              <w:rPr>
                <w:rFonts w:ascii="Times New Roman" w:hAnsi="Times New Roman" w:cs="Times New Roman"/>
                <w:sz w:val="28"/>
              </w:rPr>
            </w:pPr>
          </w:p>
          <w:p w14:paraId="06EF1250" w14:textId="77777777" w:rsidR="00F05E19" w:rsidRDefault="00F05E19">
            <w:pPr>
              <w:rPr>
                <w:rFonts w:ascii="Times New Roman" w:hAnsi="Times New Roman" w:cs="Times New Roman"/>
                <w:sz w:val="28"/>
              </w:rPr>
            </w:pPr>
          </w:p>
          <w:p w14:paraId="087B6F60" w14:textId="2611762B" w:rsidR="00941AF9" w:rsidRDefault="00941A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Союз охраны психического здоровья</w:t>
            </w:r>
          </w:p>
          <w:p w14:paraId="7FD883CD" w14:textId="77777777" w:rsidR="00C775BD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DAF95EF" w14:textId="77777777" w:rsidR="00C775BD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5146F39" w14:textId="77777777" w:rsidR="00C775BD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D3FA6C6" w14:textId="77777777" w:rsidR="00C775BD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151BFE2F" w14:textId="77777777" w:rsidR="00C775BD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26C7A83" w14:textId="2DEDC143" w:rsidR="00C775BD" w:rsidRPr="00FA0A97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A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Модераторы:</w:t>
            </w:r>
          </w:p>
          <w:p w14:paraId="16A4B5C1" w14:textId="77777777" w:rsidR="00C775BD" w:rsidRPr="00DA69A1" w:rsidRDefault="00C775BD" w:rsidP="00C775B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DD6F80" w14:textId="77777777" w:rsidR="00C775BD" w:rsidRPr="00562F2F" w:rsidRDefault="00C775BD" w:rsidP="00C775BD">
            <w:pPr>
              <w:jc w:val="both"/>
              <w:rPr>
                <w:rFonts w:ascii="Times New Roman" w:hAnsi="Times New Roman"/>
                <w:sz w:val="28"/>
              </w:rPr>
            </w:pPr>
            <w:r w:rsidRPr="00662742">
              <w:rPr>
                <w:rFonts w:ascii="Times New Roman" w:hAnsi="Times New Roman"/>
                <w:b/>
                <w:sz w:val="28"/>
              </w:rPr>
              <w:t>Тер-Исраелян Алексей Юрьевич</w:t>
            </w:r>
            <w:r w:rsidRPr="00562F2F">
              <w:rPr>
                <w:rFonts w:ascii="Times New Roman" w:hAnsi="Times New Roman"/>
                <w:sz w:val="28"/>
              </w:rPr>
              <w:t xml:space="preserve"> – главный врач ГБУЗ «Психиатрическая клиническая больница №13 ДЗМ»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62F2F">
              <w:rPr>
                <w:rFonts w:ascii="Times New Roman" w:hAnsi="Times New Roman"/>
                <w:sz w:val="28"/>
              </w:rPr>
              <w:t xml:space="preserve">заведующий кафедрой психиатрии и медицинской психологии МИ </w:t>
            </w:r>
            <w:r>
              <w:rPr>
                <w:rFonts w:ascii="Times New Roman" w:hAnsi="Times New Roman"/>
                <w:sz w:val="28"/>
              </w:rPr>
              <w:t xml:space="preserve">РУДН, </w:t>
            </w:r>
            <w:r w:rsidRPr="00562F2F">
              <w:rPr>
                <w:rFonts w:ascii="Times New Roman" w:hAnsi="Times New Roman"/>
                <w:sz w:val="28"/>
              </w:rPr>
              <w:t>доктор медицинских наук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50B6FCC" w14:textId="77777777" w:rsidR="00C775BD" w:rsidRDefault="00C775BD" w:rsidP="00C775BD">
            <w:pPr>
              <w:jc w:val="both"/>
              <w:rPr>
                <w:rFonts w:ascii="Times New Roman" w:hAnsi="Times New Roman"/>
                <w:sz w:val="28"/>
              </w:rPr>
            </w:pPr>
            <w:r w:rsidRPr="00662742">
              <w:rPr>
                <w:rFonts w:ascii="Times New Roman" w:hAnsi="Times New Roman"/>
                <w:b/>
                <w:sz w:val="28"/>
              </w:rPr>
              <w:t>Берёзкин Александр Сергеевич</w:t>
            </w:r>
            <w:r w:rsidRPr="00562F2F">
              <w:rPr>
                <w:rFonts w:ascii="Times New Roman" w:hAnsi="Times New Roman"/>
                <w:sz w:val="28"/>
              </w:rPr>
              <w:t xml:space="preserve"> – заведующий кафедрой психиатрии, наркологии и психотерапии ФНМО МИ РУДН, заместитель главного врача по медицинской части ГБУЗ «Психиатрическая клиническая больница №13 ДЗМ», доктор медицинских наук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2CCA6F8" w14:textId="77777777" w:rsidR="00C775BD" w:rsidRDefault="00C775BD" w:rsidP="00C775B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95943">
              <w:rPr>
                <w:rFonts w:ascii="Times New Roman" w:hAnsi="Times New Roman"/>
                <w:b/>
                <w:bCs/>
                <w:sz w:val="28"/>
              </w:rPr>
              <w:t>Евдокимова Татьяна Егоровна</w:t>
            </w:r>
            <w:r w:rsidRPr="00A1703A">
              <w:rPr>
                <w:rFonts w:ascii="Times New Roman" w:hAnsi="Times New Roman"/>
                <w:sz w:val="28"/>
              </w:rPr>
              <w:t xml:space="preserve"> – заведующая ОСПЭ ГБУЗ «Психиатрическая клиническая больница №13 ДЗМ», доктор медицинских наук, профессор кафедры психиатрии и медицинской психологии МИ РУДН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4796C16" w14:textId="23D39EAF" w:rsidR="00C775BD" w:rsidRDefault="00C77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7833091" w14:textId="77777777" w:rsidR="00941AF9" w:rsidRPr="00562F2F" w:rsidRDefault="00941AF9" w:rsidP="0029594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3469C202" w14:textId="77777777" w:rsidR="00295943" w:rsidRPr="002F5C44" w:rsidRDefault="00295943" w:rsidP="00DA69A1">
      <w:pPr>
        <w:jc w:val="both"/>
        <w:rPr>
          <w:rFonts w:ascii="Times New Roman" w:hAnsi="Times New Roman"/>
          <w:sz w:val="28"/>
        </w:rPr>
      </w:pPr>
    </w:p>
    <w:p w14:paraId="644917FE" w14:textId="68824E3A" w:rsidR="00C775BD" w:rsidRDefault="00C775BD" w:rsidP="00C775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Генеральные </w:t>
      </w:r>
      <w:proofErr w:type="spellStart"/>
      <w:r w:rsidR="00F05E19">
        <w:rPr>
          <w:rFonts w:ascii="Times New Roman" w:hAnsi="Times New Roman"/>
          <w:b/>
          <w:sz w:val="28"/>
          <w:szCs w:val="28"/>
          <w:u w:val="single"/>
        </w:rPr>
        <w:t>партёры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632A67A7" w14:textId="380E9974" w:rsidR="00C775BD" w:rsidRP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E39188" wp14:editId="4BAC0C70">
            <wp:extent cx="1800225" cy="866775"/>
            <wp:effectExtent l="0" t="0" r="0" b="0"/>
            <wp:docPr id="12" name="Рисунок 12" descr="Лого Янс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Янссе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52C720" wp14:editId="5194E8DF">
            <wp:extent cx="1647825" cy="781050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9" t="27660" r="16647" b="5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6CD75F96" w14:textId="77777777" w:rsid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14:paraId="1D7AE93E" w14:textId="77777777" w:rsid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14:paraId="0F52AACC" w14:textId="5BD4EF99" w:rsid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Главные партнёры:</w:t>
      </w:r>
    </w:p>
    <w:p w14:paraId="716EFB38" w14:textId="65D7B352" w:rsid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noProof/>
        </w:rPr>
        <w:drawing>
          <wp:inline distT="0" distB="0" distL="0" distR="0" wp14:anchorId="416AD42D" wp14:editId="3A5AA747">
            <wp:extent cx="1704975" cy="809625"/>
            <wp:effectExtent l="0" t="0" r="0" b="0"/>
            <wp:docPr id="10" name="Рисунок 10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2D195AB" wp14:editId="3C03E42F">
            <wp:extent cx="2180590" cy="933450"/>
            <wp:effectExtent l="0" t="0" r="0" b="0"/>
            <wp:docPr id="9" name="Рисунок 9" descr="https://mms.businesswire.com/media/20150807005599/en/207869/23/Lundm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mms.businesswire.com/media/20150807005599/en/207869/23/Lundm_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3" b="7763"/>
                    <a:stretch/>
                  </pic:blipFill>
                  <pic:spPr bwMode="auto">
                    <a:xfrm>
                      <a:off x="0" y="0"/>
                      <a:ext cx="2189266" cy="93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E19">
        <w:rPr>
          <w:noProof/>
          <w:lang w:eastAsia="ru-RU"/>
        </w:rPr>
        <w:t xml:space="preserve"> </w:t>
      </w:r>
      <w:r>
        <w:t xml:space="preserve">   </w:t>
      </w:r>
      <w:r w:rsidR="00DE2B57">
        <w:rPr>
          <w:noProof/>
          <w:lang w:eastAsia="ru-RU"/>
        </w:rPr>
        <w:drawing>
          <wp:inline distT="0" distB="0" distL="0" distR="0" wp14:anchorId="63507C3D" wp14:editId="05FBE4D9">
            <wp:extent cx="1360227" cy="962025"/>
            <wp:effectExtent l="0" t="0" r="0" b="0"/>
            <wp:docPr id="20" name="Рисунок 20" descr="https://umedp.ru/images/Ka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medp.ru/images/Kan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32" cy="96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88C81" w14:textId="109A21A5" w:rsidR="00C775BD" w:rsidRDefault="00F05E19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 xml:space="preserve">   </w:t>
      </w:r>
    </w:p>
    <w:p w14:paraId="6222FFC3" w14:textId="77777777" w:rsidR="00C775BD" w:rsidRDefault="00C775BD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14:paraId="73BABFF1" w14:textId="1D95F649" w:rsidR="00C775BD" w:rsidRPr="00C775BD" w:rsidRDefault="00DE2B57" w:rsidP="00C775BD">
      <w:pPr>
        <w:ind w:right="107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Партнёры</w:t>
      </w:r>
      <w:r w:rsidR="00C775BD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:</w:t>
      </w:r>
    </w:p>
    <w:p w14:paraId="5E62742A" w14:textId="799BB766" w:rsidR="00C775BD" w:rsidRDefault="00DE2B57" w:rsidP="00C775BD">
      <w:pPr>
        <w:jc w:val="center"/>
      </w:pPr>
      <w:r>
        <w:rPr>
          <w:noProof/>
        </w:rPr>
        <w:drawing>
          <wp:inline distT="0" distB="0" distL="0" distR="0" wp14:anchorId="4AFA9848" wp14:editId="4993BE28">
            <wp:extent cx="1685925" cy="799361"/>
            <wp:effectExtent l="0" t="0" r="0" b="0"/>
            <wp:docPr id="8" name="Рисунок 8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70" cy="8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5BD">
        <w:t xml:space="preserve">   </w:t>
      </w:r>
      <w:r w:rsidR="00F05E19">
        <w:t xml:space="preserve">  </w:t>
      </w:r>
      <w:r w:rsidR="00C775BD">
        <w:t xml:space="preserve">   </w:t>
      </w:r>
      <w:r w:rsidR="00F05E19">
        <w:t xml:space="preserve">  </w:t>
      </w:r>
      <w:r w:rsidR="00C775BD">
        <w:t xml:space="preserve"> </w:t>
      </w:r>
      <w:r w:rsidR="00C775BD">
        <w:rPr>
          <w:noProof/>
        </w:rPr>
        <w:drawing>
          <wp:inline distT="0" distB="0" distL="0" distR="0" wp14:anchorId="67EDCDAF" wp14:editId="6A7B2308">
            <wp:extent cx="2182178" cy="752475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09" cy="7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E19"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A5BE836" wp14:editId="7418C1E4">
            <wp:extent cx="1038225" cy="1040644"/>
            <wp:effectExtent l="0" t="0" r="0" b="0"/>
            <wp:docPr id="13" name="Рисунок 13" descr="https://www.rnmot.ru/public/files/partners/1/SOT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nmot.ru/public/files/partners/1/SOTEX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85" cy="104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6FEB5" w14:textId="451C0107" w:rsidR="00DE2B57" w:rsidRDefault="00DE2B5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96633D4" w14:textId="64DDC501" w:rsidR="008D1CF8" w:rsidRPr="00A51FF6" w:rsidRDefault="008D1CF8" w:rsidP="008D1CF8">
      <w:pPr>
        <w:pStyle w:val="a8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A51FF6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Программа:</w:t>
      </w:r>
    </w:p>
    <w:p w14:paraId="20DF3032" w14:textId="77777777" w:rsidR="008D1CF8" w:rsidRDefault="008D1CF8" w:rsidP="008D1CF8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BB9553" w14:textId="76502BB2" w:rsidR="00417CC1" w:rsidRDefault="00085F74" w:rsidP="00417CC1">
      <w:pPr>
        <w:pStyle w:val="a8"/>
        <w:spacing w:line="276" w:lineRule="auto"/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0F52A4">
        <w:rPr>
          <w:rFonts w:ascii="Times New Roman" w:hAnsi="Times New Roman"/>
          <w:b/>
          <w:sz w:val="28"/>
        </w:rPr>
        <w:t>0:00-10:30</w:t>
      </w:r>
      <w:r w:rsidR="0053748E">
        <w:rPr>
          <w:rFonts w:ascii="Times New Roman" w:hAnsi="Times New Roman"/>
          <w:b/>
          <w:sz w:val="28"/>
        </w:rPr>
        <w:t xml:space="preserve"> </w:t>
      </w:r>
      <w:r w:rsidR="008576C1">
        <w:rPr>
          <w:rFonts w:ascii="Times New Roman" w:hAnsi="Times New Roman"/>
          <w:b/>
          <w:sz w:val="28"/>
        </w:rPr>
        <w:t xml:space="preserve">Вопросы организации специализированной </w:t>
      </w:r>
      <w:r w:rsidR="00075AC9">
        <w:rPr>
          <w:rFonts w:ascii="Times New Roman" w:hAnsi="Times New Roman"/>
          <w:b/>
          <w:sz w:val="28"/>
        </w:rPr>
        <w:t xml:space="preserve"> психиатрической </w:t>
      </w:r>
      <w:r w:rsidR="008576C1">
        <w:rPr>
          <w:rFonts w:ascii="Times New Roman" w:hAnsi="Times New Roman"/>
          <w:b/>
          <w:sz w:val="28"/>
        </w:rPr>
        <w:t>помощи</w:t>
      </w:r>
      <w:r w:rsidR="00075AC9">
        <w:rPr>
          <w:rFonts w:ascii="Times New Roman" w:hAnsi="Times New Roman"/>
          <w:b/>
          <w:sz w:val="28"/>
        </w:rPr>
        <w:t xml:space="preserve"> </w:t>
      </w:r>
      <w:r w:rsidR="008576C1">
        <w:rPr>
          <w:rFonts w:ascii="Times New Roman" w:hAnsi="Times New Roman"/>
          <w:b/>
          <w:sz w:val="28"/>
        </w:rPr>
        <w:t>в современных условиях</w:t>
      </w:r>
      <w:r w:rsidR="0053748E">
        <w:rPr>
          <w:rFonts w:ascii="Times New Roman" w:hAnsi="Times New Roman"/>
          <w:b/>
          <w:sz w:val="28"/>
        </w:rPr>
        <w:t>.</w:t>
      </w:r>
    </w:p>
    <w:p w14:paraId="45A2B83B" w14:textId="77777777" w:rsidR="00187670" w:rsidRDefault="00187670" w:rsidP="00417CC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4E5D0036" w14:textId="049FA31C" w:rsidR="00DC1A55" w:rsidRDefault="00DC1A55" w:rsidP="00417CC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DC1A55">
        <w:rPr>
          <w:rFonts w:ascii="Times New Roman" w:hAnsi="Times New Roman"/>
          <w:sz w:val="28"/>
        </w:rPr>
        <w:t>Тер-Исраелян Алексей Юрьевич – главный врач ГБУЗ «Психиатрическая клиническая больница №13 ДЗМ», заведующий кафедрой психиатрии и медицинской психологии МИ РУДН, доктор медицинских наук</w:t>
      </w:r>
      <w:r w:rsidR="00A43559">
        <w:rPr>
          <w:rFonts w:ascii="Times New Roman" w:hAnsi="Times New Roman"/>
          <w:sz w:val="28"/>
        </w:rPr>
        <w:t xml:space="preserve"> </w:t>
      </w:r>
    </w:p>
    <w:p w14:paraId="435C7F99" w14:textId="7B410BB6" w:rsidR="00417CC1" w:rsidRDefault="00417CC1" w:rsidP="00417CC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A1703A">
        <w:rPr>
          <w:rFonts w:ascii="Times New Roman" w:hAnsi="Times New Roman"/>
          <w:sz w:val="28"/>
        </w:rPr>
        <w:t>Евдокимова Татьяна Егоровна – заведующая ОСПЭ ГБУЗ «Психиатрическая клиническая больница №13 ДЗМ», доктор медицинских наук, профессор кафедры психиатрии и медицинской психологии МИ РУДН</w:t>
      </w:r>
      <w:r w:rsidR="00A43559">
        <w:rPr>
          <w:rFonts w:ascii="Times New Roman" w:hAnsi="Times New Roman"/>
          <w:sz w:val="28"/>
        </w:rPr>
        <w:t xml:space="preserve"> </w:t>
      </w:r>
    </w:p>
    <w:p w14:paraId="08978D8B" w14:textId="391DBEE0" w:rsidR="000F52A4" w:rsidRDefault="000F52A4" w:rsidP="00417CC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6CBC5070" w14:textId="7AEEE554" w:rsidR="000F52A4" w:rsidRDefault="000F52A4" w:rsidP="000F52A4">
      <w:pPr>
        <w:pStyle w:val="Noparagraphstyle"/>
        <w:keepLines/>
        <w:suppressAutoHyphens/>
        <w:spacing w:line="276" w:lineRule="auto"/>
        <w:jc w:val="both"/>
        <w:rPr>
          <w:rFonts w:eastAsia="Calibri"/>
          <w:bCs/>
          <w:color w:val="auto"/>
          <w:sz w:val="28"/>
          <w:szCs w:val="22"/>
          <w:lang w:val="ru-RU" w:eastAsia="en-US"/>
        </w:rPr>
      </w:pPr>
      <w:r w:rsidRPr="00D81DDB">
        <w:rPr>
          <w:rFonts w:eastAsia="Calibri"/>
          <w:b/>
          <w:color w:val="auto"/>
          <w:sz w:val="28"/>
          <w:szCs w:val="22"/>
          <w:lang w:val="ru-RU" w:eastAsia="en-US"/>
        </w:rPr>
        <w:t xml:space="preserve">10:30-11:00 </w:t>
      </w:r>
      <w:r w:rsidRPr="00CB19E2">
        <w:rPr>
          <w:rFonts w:eastAsia="Calibri"/>
          <w:b/>
          <w:color w:val="auto"/>
          <w:sz w:val="28"/>
          <w:szCs w:val="22"/>
          <w:lang w:val="ru-RU" w:eastAsia="en-US"/>
        </w:rPr>
        <w:t>Современные междисциплинарные исследования в сфере ранней диагностики, лечения и прогнозов развития деменции</w:t>
      </w:r>
      <w:r w:rsidR="0053748E">
        <w:rPr>
          <w:rFonts w:eastAsia="Calibri"/>
          <w:b/>
          <w:color w:val="auto"/>
          <w:sz w:val="28"/>
          <w:szCs w:val="22"/>
          <w:lang w:val="ru-RU" w:eastAsia="en-US"/>
        </w:rPr>
        <w:t>.</w:t>
      </w:r>
    </w:p>
    <w:p w14:paraId="3FA2A212" w14:textId="77777777" w:rsidR="00187670" w:rsidRDefault="00187670" w:rsidP="000F52A4">
      <w:pPr>
        <w:pStyle w:val="Noparagraphstyle"/>
        <w:keepLines/>
        <w:suppressAutoHyphens/>
        <w:spacing w:line="276" w:lineRule="auto"/>
        <w:jc w:val="both"/>
        <w:rPr>
          <w:rFonts w:eastAsia="Calibri"/>
          <w:bCs/>
          <w:color w:val="auto"/>
          <w:sz w:val="28"/>
          <w:szCs w:val="22"/>
          <w:lang w:val="ru-RU" w:eastAsia="en-US"/>
        </w:rPr>
      </w:pPr>
    </w:p>
    <w:p w14:paraId="0F66C2CA" w14:textId="0A992DDE" w:rsidR="000F52A4" w:rsidRDefault="000F52A4" w:rsidP="000F52A4">
      <w:pPr>
        <w:pStyle w:val="Noparagraphstyle"/>
        <w:keepLines/>
        <w:suppressAutoHyphens/>
        <w:spacing w:line="276" w:lineRule="auto"/>
        <w:jc w:val="both"/>
        <w:rPr>
          <w:sz w:val="28"/>
          <w:lang w:val="ru-RU"/>
        </w:rPr>
      </w:pPr>
      <w:r w:rsidRPr="00295943">
        <w:rPr>
          <w:rFonts w:eastAsia="Calibri"/>
          <w:bCs/>
          <w:color w:val="auto"/>
          <w:sz w:val="28"/>
          <w:szCs w:val="22"/>
          <w:lang w:val="ru-RU" w:eastAsia="en-US"/>
        </w:rPr>
        <w:t>Герасина Татьяна Владимировна</w:t>
      </w:r>
      <w:r>
        <w:rPr>
          <w:rFonts w:eastAsia="Calibri"/>
          <w:bCs/>
          <w:color w:val="auto"/>
          <w:sz w:val="28"/>
          <w:szCs w:val="22"/>
          <w:lang w:val="ru-RU" w:eastAsia="en-US"/>
        </w:rPr>
        <w:t xml:space="preserve"> </w:t>
      </w:r>
      <w:r w:rsidRPr="006B2277">
        <w:rPr>
          <w:sz w:val="28"/>
          <w:lang w:val="ru-RU"/>
        </w:rPr>
        <w:t>–</w:t>
      </w:r>
      <w:r>
        <w:rPr>
          <w:rFonts w:eastAsia="Calibri"/>
          <w:bCs/>
          <w:color w:val="auto"/>
          <w:sz w:val="28"/>
          <w:szCs w:val="22"/>
          <w:lang w:val="ru-RU" w:eastAsia="en-US"/>
        </w:rPr>
        <w:t xml:space="preserve"> врач психиатр «Клиники памяти» </w:t>
      </w:r>
      <w:r w:rsidRPr="00295943">
        <w:rPr>
          <w:sz w:val="28"/>
          <w:lang w:val="ru-RU"/>
        </w:rPr>
        <w:t>ГБУЗ «Психиатрическая клиническая больница №</w:t>
      </w:r>
      <w:r>
        <w:rPr>
          <w:sz w:val="28"/>
          <w:lang w:val="ru-RU"/>
        </w:rPr>
        <w:t xml:space="preserve">13 </w:t>
      </w:r>
      <w:r w:rsidRPr="00295943">
        <w:rPr>
          <w:sz w:val="28"/>
          <w:lang w:val="ru-RU"/>
        </w:rPr>
        <w:t>ДЗМ»</w:t>
      </w:r>
    </w:p>
    <w:p w14:paraId="35FB578B" w14:textId="77777777" w:rsidR="00356798" w:rsidRPr="00890518" w:rsidRDefault="00356798" w:rsidP="004E6BB0">
      <w:pPr>
        <w:pStyle w:val="a8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E5A8EA7" w14:textId="4ABA3419" w:rsidR="00165841" w:rsidRDefault="00165841" w:rsidP="00165841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</w:t>
      </w:r>
      <w:r w:rsidR="00282E5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-</w:t>
      </w:r>
      <w:r w:rsidR="00C775B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:</w:t>
      </w:r>
      <w:r w:rsidR="00282E5D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Рекламный ролик компании Johnson &amp; Johnson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(не обеспечивается баллами НМО).</w:t>
      </w:r>
    </w:p>
    <w:p w14:paraId="21EE5D73" w14:textId="77777777" w:rsidR="00165841" w:rsidRDefault="00165841" w:rsidP="00165841">
      <w:pPr>
        <w:pStyle w:val="Noparagraphstyle"/>
        <w:keepLines/>
        <w:suppressAutoHyphens/>
        <w:spacing w:line="276" w:lineRule="auto"/>
        <w:jc w:val="both"/>
        <w:rPr>
          <w:b/>
          <w:color w:val="auto"/>
          <w:sz w:val="28"/>
          <w:szCs w:val="22"/>
          <w:lang w:val="ru-RU"/>
        </w:rPr>
      </w:pPr>
    </w:p>
    <w:p w14:paraId="6CE0C150" w14:textId="4C8FEBF4" w:rsidR="00165841" w:rsidRDefault="00C775BD" w:rsidP="00165841">
      <w:pPr>
        <w:pStyle w:val="Noparagraphstyle"/>
        <w:keepLines/>
        <w:suppressAutoHyphens/>
        <w:spacing w:line="276" w:lineRule="auto"/>
        <w:jc w:val="both"/>
        <w:rPr>
          <w:i/>
          <w:color w:val="auto"/>
          <w:sz w:val="28"/>
          <w:lang w:val="ru-RU"/>
        </w:rPr>
      </w:pPr>
      <w:r>
        <w:rPr>
          <w:b/>
          <w:color w:val="auto"/>
          <w:sz w:val="28"/>
          <w:szCs w:val="22"/>
          <w:lang w:val="ru-RU"/>
        </w:rPr>
        <w:t>11</w:t>
      </w:r>
      <w:r w:rsidR="00165841">
        <w:rPr>
          <w:b/>
          <w:color w:val="auto"/>
          <w:sz w:val="28"/>
          <w:szCs w:val="22"/>
          <w:lang w:val="ru-RU"/>
        </w:rPr>
        <w:t>:</w:t>
      </w:r>
      <w:r w:rsidR="00282E5D">
        <w:rPr>
          <w:b/>
          <w:color w:val="auto"/>
          <w:sz w:val="28"/>
          <w:szCs w:val="22"/>
          <w:lang w:val="ru-RU"/>
        </w:rPr>
        <w:t>0</w:t>
      </w:r>
      <w:r>
        <w:rPr>
          <w:b/>
          <w:color w:val="auto"/>
          <w:sz w:val="28"/>
          <w:szCs w:val="22"/>
          <w:lang w:val="ru-RU"/>
        </w:rPr>
        <w:t>5</w:t>
      </w:r>
      <w:r w:rsidR="00165841">
        <w:rPr>
          <w:b/>
          <w:color w:val="auto"/>
          <w:sz w:val="28"/>
          <w:szCs w:val="22"/>
          <w:lang w:val="ru-RU"/>
        </w:rPr>
        <w:t>-1</w:t>
      </w:r>
      <w:r>
        <w:rPr>
          <w:b/>
          <w:color w:val="auto"/>
          <w:sz w:val="28"/>
          <w:szCs w:val="22"/>
          <w:lang w:val="ru-RU"/>
        </w:rPr>
        <w:t>1</w:t>
      </w:r>
      <w:r w:rsidR="00165841">
        <w:rPr>
          <w:b/>
          <w:color w:val="auto"/>
          <w:sz w:val="28"/>
          <w:szCs w:val="22"/>
          <w:lang w:val="ru-RU"/>
        </w:rPr>
        <w:t>:</w:t>
      </w:r>
      <w:r w:rsidR="00282E5D">
        <w:rPr>
          <w:b/>
          <w:color w:val="auto"/>
          <w:sz w:val="28"/>
          <w:szCs w:val="22"/>
          <w:lang w:val="ru-RU"/>
        </w:rPr>
        <w:t>2</w:t>
      </w:r>
      <w:r>
        <w:rPr>
          <w:b/>
          <w:color w:val="auto"/>
          <w:sz w:val="28"/>
          <w:szCs w:val="22"/>
          <w:lang w:val="ru-RU"/>
        </w:rPr>
        <w:t>5</w:t>
      </w:r>
      <w:r w:rsidR="00165841">
        <w:rPr>
          <w:b/>
          <w:color w:val="auto"/>
          <w:sz w:val="28"/>
          <w:szCs w:val="22"/>
          <w:lang w:val="ru-RU"/>
        </w:rPr>
        <w:t xml:space="preserve"> </w:t>
      </w:r>
      <w:r w:rsidR="00165841" w:rsidRPr="00165841">
        <w:rPr>
          <w:b/>
          <w:color w:val="auto"/>
          <w:sz w:val="28"/>
          <w:szCs w:val="22"/>
          <w:lang w:val="ru-RU"/>
        </w:rPr>
        <w:t xml:space="preserve">Пролонгированные </w:t>
      </w:r>
      <w:proofErr w:type="spellStart"/>
      <w:r w:rsidR="00165841" w:rsidRPr="00165841">
        <w:rPr>
          <w:b/>
          <w:color w:val="auto"/>
          <w:sz w:val="28"/>
          <w:szCs w:val="22"/>
          <w:lang w:val="ru-RU"/>
        </w:rPr>
        <w:t>палиперидоны</w:t>
      </w:r>
      <w:proofErr w:type="spellEnd"/>
      <w:r w:rsidR="00165841" w:rsidRPr="00165841">
        <w:rPr>
          <w:b/>
          <w:color w:val="auto"/>
          <w:sz w:val="28"/>
          <w:szCs w:val="22"/>
          <w:lang w:val="ru-RU"/>
        </w:rPr>
        <w:t xml:space="preserve"> </w:t>
      </w:r>
      <w:proofErr w:type="spellStart"/>
      <w:r w:rsidR="00165841" w:rsidRPr="00165841">
        <w:rPr>
          <w:b/>
          <w:color w:val="auto"/>
          <w:sz w:val="28"/>
          <w:szCs w:val="22"/>
          <w:lang w:val="ru-RU"/>
        </w:rPr>
        <w:t>Ксеплион</w:t>
      </w:r>
      <w:proofErr w:type="spellEnd"/>
      <w:r w:rsidR="00165841" w:rsidRPr="00165841">
        <w:rPr>
          <w:b/>
          <w:color w:val="auto"/>
          <w:sz w:val="28"/>
          <w:szCs w:val="22"/>
          <w:lang w:val="ru-RU"/>
        </w:rPr>
        <w:t xml:space="preserve"> и </w:t>
      </w:r>
      <w:proofErr w:type="spellStart"/>
      <w:r w:rsidR="00165841" w:rsidRPr="00165841">
        <w:rPr>
          <w:b/>
          <w:color w:val="auto"/>
          <w:sz w:val="28"/>
          <w:szCs w:val="22"/>
          <w:lang w:val="ru-RU"/>
        </w:rPr>
        <w:t>Тревикта</w:t>
      </w:r>
      <w:proofErr w:type="spellEnd"/>
      <w:r w:rsidR="00165841" w:rsidRPr="00165841">
        <w:rPr>
          <w:b/>
          <w:color w:val="auto"/>
          <w:sz w:val="28"/>
          <w:szCs w:val="22"/>
          <w:lang w:val="ru-RU"/>
        </w:rPr>
        <w:t xml:space="preserve"> – сочетание выраженного антипсихотического эффекта и благоприятного профиля безопасности </w:t>
      </w:r>
      <w:r w:rsidR="00165841">
        <w:rPr>
          <w:i/>
          <w:color w:val="auto"/>
          <w:sz w:val="28"/>
          <w:lang w:val="ru-RU"/>
        </w:rPr>
        <w:t>(</w:t>
      </w:r>
      <w:r w:rsidR="000C798B">
        <w:rPr>
          <w:i/>
          <w:color w:val="auto"/>
          <w:sz w:val="28"/>
          <w:lang w:val="ru-RU"/>
        </w:rPr>
        <w:t>п</w:t>
      </w:r>
      <w:r w:rsidR="00165841">
        <w:rPr>
          <w:i/>
          <w:color w:val="auto"/>
          <w:sz w:val="28"/>
          <w:lang w:val="ru-RU"/>
        </w:rPr>
        <w:t xml:space="preserve">ри поддержке компании </w:t>
      </w:r>
      <w:r w:rsidR="00165841">
        <w:rPr>
          <w:i/>
          <w:color w:val="auto"/>
          <w:sz w:val="28"/>
        </w:rPr>
        <w:t>Johnson</w:t>
      </w:r>
      <w:r w:rsidR="00165841">
        <w:rPr>
          <w:i/>
          <w:color w:val="auto"/>
          <w:sz w:val="28"/>
          <w:lang w:val="ru-RU"/>
        </w:rPr>
        <w:t xml:space="preserve"> &amp; </w:t>
      </w:r>
      <w:r w:rsidR="00165841">
        <w:rPr>
          <w:i/>
          <w:color w:val="auto"/>
          <w:sz w:val="28"/>
        </w:rPr>
        <w:t>Johnson</w:t>
      </w:r>
      <w:r w:rsidR="00165841">
        <w:rPr>
          <w:i/>
          <w:color w:val="auto"/>
          <w:sz w:val="28"/>
          <w:lang w:val="ru-RU"/>
        </w:rPr>
        <w:t>, не обеспечивается баллами НМО).</w:t>
      </w:r>
    </w:p>
    <w:p w14:paraId="317438EA" w14:textId="77777777" w:rsidR="00187670" w:rsidRDefault="00187670" w:rsidP="00165841">
      <w:pPr>
        <w:pStyle w:val="Noparagraphstyle"/>
        <w:keepLines/>
        <w:suppressAutoHyphens/>
        <w:spacing w:line="276" w:lineRule="auto"/>
        <w:jc w:val="both"/>
        <w:rPr>
          <w:b/>
          <w:color w:val="auto"/>
          <w:sz w:val="28"/>
          <w:lang w:val="ru-RU"/>
        </w:rPr>
      </w:pPr>
    </w:p>
    <w:p w14:paraId="58C138EB" w14:textId="1ABCB90F" w:rsidR="00165841" w:rsidRDefault="00165841" w:rsidP="00356798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165841">
        <w:rPr>
          <w:rFonts w:ascii="Times New Roman" w:hAnsi="Times New Roman"/>
          <w:sz w:val="28"/>
        </w:rPr>
        <w:t>Бархатова Александра Николаевна</w:t>
      </w:r>
      <w:r w:rsidR="005374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165841">
        <w:rPr>
          <w:rFonts w:ascii="Times New Roman" w:hAnsi="Times New Roman"/>
          <w:sz w:val="28"/>
        </w:rPr>
        <w:t>руководитель отдела по изучению эндогенных психических расстройств и аффективных состояний,</w:t>
      </w:r>
      <w:r w:rsidR="00A51FF6">
        <w:rPr>
          <w:rFonts w:ascii="Times New Roman" w:hAnsi="Times New Roman"/>
          <w:sz w:val="28"/>
        </w:rPr>
        <w:t xml:space="preserve"> доктор медицинских наук</w:t>
      </w:r>
      <w:r w:rsidRPr="00165841">
        <w:rPr>
          <w:rFonts w:ascii="Times New Roman" w:hAnsi="Times New Roman"/>
          <w:sz w:val="28"/>
        </w:rPr>
        <w:t>, профессор ФГБНУ Научный центр психического здоровья</w:t>
      </w:r>
    </w:p>
    <w:p w14:paraId="35C54EBF" w14:textId="77777777" w:rsidR="00165841" w:rsidRPr="008A3A65" w:rsidRDefault="00165841" w:rsidP="00356798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42B1BE" w14:textId="642CB93F" w:rsidR="00C34A5C" w:rsidRDefault="00D81DDB" w:rsidP="00AE6D9E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F52A4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1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25</w:t>
      </w:r>
      <w:r w:rsidRPr="000F52A4">
        <w:rPr>
          <w:rFonts w:ascii="Times New Roman" w:hAnsi="Times New Roman"/>
          <w:b/>
          <w:sz w:val="28"/>
        </w:rPr>
        <w:t>-1</w:t>
      </w:r>
      <w:r w:rsidR="00282E5D">
        <w:rPr>
          <w:rFonts w:ascii="Times New Roman" w:hAnsi="Times New Roman"/>
          <w:b/>
          <w:sz w:val="28"/>
        </w:rPr>
        <w:t>1:55</w:t>
      </w:r>
      <w:r w:rsidRPr="00D81DDB">
        <w:rPr>
          <w:rFonts w:ascii="Times New Roman" w:hAnsi="Times New Roman"/>
          <w:b/>
          <w:sz w:val="28"/>
        </w:rPr>
        <w:t xml:space="preserve"> </w:t>
      </w:r>
      <w:r w:rsidR="00CB19E2" w:rsidRPr="00CB19E2">
        <w:rPr>
          <w:rFonts w:ascii="Times New Roman" w:eastAsia="MS Mincho" w:hAnsi="Times New Roman"/>
          <w:b/>
          <w:color w:val="000000"/>
          <w:sz w:val="28"/>
          <w:szCs w:val="24"/>
          <w:lang w:eastAsia="ja-JP"/>
        </w:rPr>
        <w:t xml:space="preserve">К вопросу учета впервые выявленных случаев психических расстройств при проведении </w:t>
      </w:r>
      <w:r w:rsidR="008576C1">
        <w:rPr>
          <w:rFonts w:ascii="Times New Roman" w:eastAsia="MS Mincho" w:hAnsi="Times New Roman"/>
          <w:b/>
          <w:color w:val="000000"/>
          <w:sz w:val="28"/>
          <w:szCs w:val="24"/>
          <w:lang w:eastAsia="ja-JP"/>
        </w:rPr>
        <w:t>судебно-психиатрических экспертиз</w:t>
      </w:r>
      <w:r w:rsidR="0053748E">
        <w:rPr>
          <w:rFonts w:ascii="Times New Roman" w:eastAsia="MS Mincho" w:hAnsi="Times New Roman"/>
          <w:b/>
          <w:color w:val="000000"/>
          <w:sz w:val="28"/>
          <w:szCs w:val="24"/>
          <w:lang w:eastAsia="ja-JP"/>
        </w:rPr>
        <w:t>.</w:t>
      </w:r>
    </w:p>
    <w:p w14:paraId="01651675" w14:textId="77777777" w:rsidR="00187670" w:rsidRDefault="00187670" w:rsidP="00AE6D9E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5B79782" w14:textId="761FC570" w:rsidR="00165841" w:rsidRDefault="00165841" w:rsidP="0016584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MS Mincho" w:hAnsi="Times New Roman"/>
          <w:color w:val="000000"/>
          <w:sz w:val="28"/>
          <w:szCs w:val="24"/>
          <w:lang w:eastAsia="ja-JP"/>
        </w:rPr>
        <w:t xml:space="preserve">Суетин Михаил Евгеньевич </w:t>
      </w:r>
      <w:r w:rsidRPr="009F0F1D">
        <w:rPr>
          <w:rFonts w:ascii="Times New Roman" w:eastAsia="MS Mincho" w:hAnsi="Times New Roman"/>
          <w:color w:val="000000"/>
          <w:sz w:val="28"/>
          <w:szCs w:val="24"/>
          <w:lang w:eastAsia="ja-JP"/>
        </w:rPr>
        <w:t xml:space="preserve"> </w:t>
      </w:r>
      <w:r w:rsidRPr="006B227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заместитель главного врача по организации амбулаторной помощи ГБУЗ «Психиатрическая клиническая больница №13 ДЗМ», кандидат медицинских наук.</w:t>
      </w:r>
      <w:r>
        <w:rPr>
          <w:rFonts w:ascii="Times New Roman" w:hAnsi="Times New Roman"/>
          <w:b/>
          <w:sz w:val="28"/>
        </w:rPr>
        <w:t xml:space="preserve"> </w:t>
      </w:r>
    </w:p>
    <w:p w14:paraId="6F3C01AF" w14:textId="3BE65386" w:rsidR="00165841" w:rsidRPr="0009315C" w:rsidRDefault="00165841" w:rsidP="00165841">
      <w:pPr>
        <w:pStyle w:val="a8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MS Mincho" w:hAnsi="Times New Roman"/>
          <w:color w:val="000000"/>
          <w:sz w:val="28"/>
          <w:szCs w:val="24"/>
          <w:lang w:eastAsia="ja-JP"/>
        </w:rPr>
        <w:t xml:space="preserve">Федин Эдуард Евгеньевич </w:t>
      </w:r>
      <w:r w:rsidRPr="009F0F1D">
        <w:rPr>
          <w:rFonts w:ascii="Times New Roman" w:eastAsia="MS Mincho" w:hAnsi="Times New Roman"/>
          <w:color w:val="000000"/>
          <w:sz w:val="28"/>
          <w:szCs w:val="24"/>
          <w:lang w:eastAsia="ja-JP"/>
        </w:rPr>
        <w:t xml:space="preserve"> </w:t>
      </w:r>
      <w:r w:rsidRPr="006B227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заведующий организационно-методическим отделом  ГБУЗ «Психиатрическая клиническая больница №13 ДЗМ».</w:t>
      </w:r>
      <w:r>
        <w:rPr>
          <w:rFonts w:ascii="Times New Roman" w:hAnsi="Times New Roman"/>
          <w:b/>
          <w:sz w:val="28"/>
        </w:rPr>
        <w:t xml:space="preserve"> </w:t>
      </w:r>
    </w:p>
    <w:p w14:paraId="6C197DE6" w14:textId="0E1EFCA5" w:rsidR="00165841" w:rsidRDefault="00165841" w:rsidP="0016584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lastRenderedPageBreak/>
        <w:t>Успенская Мария Олеговна – преподаватель кафедры</w:t>
      </w:r>
      <w:r>
        <w:rPr>
          <w:rFonts w:ascii="Times New Roman" w:hAnsi="Times New Roman"/>
          <w:sz w:val="28"/>
        </w:rPr>
        <w:t xml:space="preserve"> психиатрии, наркологии и психотерапии ФНМО МИ РУДН, врач-психиатр организационно-методического отдела ГБУЗ «Психиатрическая клиническая больница №13 ДЗМ».</w:t>
      </w:r>
      <w:r w:rsidRPr="004D5DE6">
        <w:rPr>
          <w:rFonts w:ascii="Times New Roman" w:hAnsi="Times New Roman"/>
          <w:sz w:val="28"/>
        </w:rPr>
        <w:t xml:space="preserve"> </w:t>
      </w:r>
    </w:p>
    <w:p w14:paraId="11BD16A3" w14:textId="1E1A2FDA" w:rsidR="00165841" w:rsidRDefault="00165841" w:rsidP="00AE6D9E">
      <w:pPr>
        <w:pStyle w:val="a8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AE86F63" w14:textId="67FDC90D" w:rsidR="00165841" w:rsidRDefault="00282E5D" w:rsidP="0016584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65841" w:rsidRPr="002333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55</w:t>
      </w:r>
      <w:r w:rsidR="00165841" w:rsidRPr="00233338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2</w:t>
      </w:r>
      <w:r w:rsidR="00165841" w:rsidRPr="002333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35</w:t>
      </w:r>
      <w:r w:rsidR="00165841">
        <w:rPr>
          <w:rFonts w:ascii="Times New Roman" w:hAnsi="Times New Roman"/>
          <w:bCs/>
          <w:sz w:val="28"/>
          <w:szCs w:val="28"/>
        </w:rPr>
        <w:t xml:space="preserve"> </w:t>
      </w:r>
      <w:r w:rsidR="00BD3980" w:rsidRPr="00BD3980">
        <w:rPr>
          <w:rFonts w:ascii="Times New Roman" w:hAnsi="Times New Roman"/>
          <w:b/>
          <w:sz w:val="28"/>
          <w:szCs w:val="28"/>
        </w:rPr>
        <w:t xml:space="preserve">Шизофрения и БАР - два противоположных вектора эндогенной патологии: вопросы </w:t>
      </w:r>
      <w:proofErr w:type="spellStart"/>
      <w:r w:rsidR="00BD3980" w:rsidRPr="00BD3980">
        <w:rPr>
          <w:rFonts w:ascii="Times New Roman" w:hAnsi="Times New Roman"/>
          <w:b/>
          <w:sz w:val="28"/>
          <w:szCs w:val="28"/>
        </w:rPr>
        <w:t>дифдиагностики</w:t>
      </w:r>
      <w:proofErr w:type="spellEnd"/>
      <w:r w:rsidR="00BD3980" w:rsidRPr="00BD3980">
        <w:rPr>
          <w:rFonts w:ascii="Times New Roman" w:hAnsi="Times New Roman"/>
          <w:b/>
          <w:sz w:val="28"/>
          <w:szCs w:val="28"/>
        </w:rPr>
        <w:t xml:space="preserve"> и терапии </w:t>
      </w:r>
      <w:r w:rsidR="00165841" w:rsidRPr="00165841">
        <w:rPr>
          <w:rFonts w:ascii="Times New Roman" w:hAnsi="Times New Roman"/>
          <w:bCs/>
          <w:sz w:val="28"/>
          <w:szCs w:val="28"/>
        </w:rPr>
        <w:t>(</w:t>
      </w:r>
      <w:r w:rsidR="000C798B">
        <w:rPr>
          <w:rFonts w:ascii="Times New Roman" w:hAnsi="Times New Roman"/>
          <w:bCs/>
          <w:sz w:val="28"/>
          <w:szCs w:val="28"/>
        </w:rPr>
        <w:t>п</w:t>
      </w:r>
      <w:r w:rsidR="00165841" w:rsidRPr="00165841">
        <w:rPr>
          <w:rFonts w:ascii="Times New Roman" w:hAnsi="Times New Roman"/>
          <w:bCs/>
          <w:sz w:val="28"/>
          <w:szCs w:val="28"/>
        </w:rPr>
        <w:t xml:space="preserve">ри поддержке компании </w:t>
      </w:r>
      <w:proofErr w:type="spellStart"/>
      <w:r w:rsidR="00165841" w:rsidRPr="00165841">
        <w:rPr>
          <w:rFonts w:ascii="Times New Roman" w:hAnsi="Times New Roman"/>
          <w:bCs/>
          <w:sz w:val="28"/>
          <w:szCs w:val="28"/>
        </w:rPr>
        <w:t>Angelini</w:t>
      </w:r>
      <w:proofErr w:type="spellEnd"/>
      <w:r w:rsidR="00165841" w:rsidRPr="00165841">
        <w:rPr>
          <w:rFonts w:ascii="Times New Roman" w:hAnsi="Times New Roman"/>
          <w:bCs/>
          <w:sz w:val="28"/>
          <w:szCs w:val="28"/>
        </w:rPr>
        <w:t xml:space="preserve"> Pharma, не обеспечивается баллами НМО)</w:t>
      </w:r>
      <w:r w:rsidR="000C798B">
        <w:rPr>
          <w:rFonts w:ascii="Times New Roman" w:hAnsi="Times New Roman"/>
          <w:bCs/>
          <w:sz w:val="28"/>
          <w:szCs w:val="28"/>
        </w:rPr>
        <w:t>.</w:t>
      </w:r>
    </w:p>
    <w:p w14:paraId="6A4D1854" w14:textId="77777777" w:rsidR="0053748E" w:rsidRDefault="0053748E" w:rsidP="0016584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14:paraId="5AC8D968" w14:textId="0E8EF76B" w:rsidR="00774A37" w:rsidRDefault="00774A37" w:rsidP="00774A3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74A37">
        <w:rPr>
          <w:rFonts w:ascii="Times New Roman" w:hAnsi="Times New Roman"/>
          <w:bCs/>
          <w:sz w:val="28"/>
          <w:szCs w:val="28"/>
        </w:rPr>
        <w:t>Шмилович</w:t>
      </w:r>
      <w:proofErr w:type="spellEnd"/>
      <w:r w:rsidRPr="00774A37">
        <w:rPr>
          <w:rFonts w:ascii="Times New Roman" w:hAnsi="Times New Roman"/>
          <w:bCs/>
          <w:sz w:val="28"/>
          <w:szCs w:val="28"/>
        </w:rPr>
        <w:t xml:space="preserve"> Андрей Аркадьевич</w:t>
      </w:r>
      <w:r>
        <w:rPr>
          <w:rFonts w:ascii="Times New Roman" w:hAnsi="Times New Roman"/>
          <w:bCs/>
          <w:sz w:val="28"/>
          <w:szCs w:val="28"/>
        </w:rPr>
        <w:t xml:space="preserve"> врач-психиатр, заведующий </w:t>
      </w:r>
      <w:r w:rsidRPr="00774A37">
        <w:rPr>
          <w:rFonts w:ascii="Times New Roman" w:hAnsi="Times New Roman"/>
          <w:bCs/>
          <w:sz w:val="28"/>
          <w:szCs w:val="28"/>
        </w:rPr>
        <w:t>кафедрой психиатрии и медицинской психологии РНИМУ им. Н.И. Пирогова</w:t>
      </w:r>
      <w:r>
        <w:rPr>
          <w:rFonts w:ascii="Times New Roman" w:hAnsi="Times New Roman"/>
          <w:bCs/>
          <w:sz w:val="28"/>
          <w:szCs w:val="28"/>
        </w:rPr>
        <w:t xml:space="preserve">, доктор медицинских наук. </w:t>
      </w:r>
    </w:p>
    <w:p w14:paraId="1DB673FA" w14:textId="77777777" w:rsidR="000C798B" w:rsidRPr="00165841" w:rsidRDefault="000C798B" w:rsidP="00774A3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14:paraId="342BD876" w14:textId="6B8B57B6" w:rsidR="000C798B" w:rsidRDefault="000C798B" w:rsidP="000C798B">
      <w:pPr>
        <w:pStyle w:val="a8"/>
        <w:spacing w:line="276" w:lineRule="auto"/>
        <w:jc w:val="both"/>
        <w:rPr>
          <w:rStyle w:val="ab"/>
          <w:rFonts w:eastAsia="Courier New"/>
          <w:b w:val="0"/>
          <w:bCs w:val="0"/>
          <w:sz w:val="28"/>
          <w:szCs w:val="28"/>
        </w:rPr>
      </w:pPr>
      <w:r w:rsidRPr="000F52A4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2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35</w:t>
      </w:r>
      <w:r w:rsidRPr="000F52A4">
        <w:rPr>
          <w:rFonts w:ascii="Times New Roman" w:hAnsi="Times New Roman"/>
          <w:b/>
          <w:sz w:val="28"/>
        </w:rPr>
        <w:t>-</w:t>
      </w:r>
      <w:proofErr w:type="gramStart"/>
      <w:r w:rsidRPr="000F52A4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3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05</w:t>
      </w:r>
      <w:r w:rsidRPr="000F52A4">
        <w:rPr>
          <w:rFonts w:ascii="Times New Roman" w:hAnsi="Times New Roman"/>
          <w:b/>
          <w:sz w:val="28"/>
        </w:rPr>
        <w:t xml:space="preserve"> </w:t>
      </w:r>
      <w:r w:rsidRPr="00D81DDB">
        <w:rPr>
          <w:rFonts w:ascii="Times New Roman" w:hAnsi="Times New Roman"/>
          <w:b/>
          <w:sz w:val="28"/>
        </w:rPr>
        <w:t xml:space="preserve"> </w:t>
      </w:r>
      <w:r w:rsidRPr="00CB572D">
        <w:rPr>
          <w:rFonts w:ascii="Times New Roman" w:hAnsi="Times New Roman"/>
          <w:b/>
          <w:sz w:val="28"/>
        </w:rPr>
        <w:t>Организация</w:t>
      </w:r>
      <w:proofErr w:type="gramEnd"/>
      <w:r w:rsidRPr="00CB572D">
        <w:rPr>
          <w:rFonts w:ascii="Times New Roman" w:hAnsi="Times New Roman"/>
          <w:b/>
          <w:sz w:val="28"/>
        </w:rPr>
        <w:t xml:space="preserve"> работы в вузах по профилактике зависимого поведения среди студентов</w:t>
      </w:r>
      <w:r>
        <w:rPr>
          <w:rFonts w:ascii="Times New Roman" w:hAnsi="Times New Roman"/>
          <w:b/>
          <w:sz w:val="28"/>
        </w:rPr>
        <w:t>.</w:t>
      </w:r>
    </w:p>
    <w:p w14:paraId="111BE91B" w14:textId="77777777" w:rsidR="000C798B" w:rsidRDefault="000C798B" w:rsidP="000C798B">
      <w:pPr>
        <w:pStyle w:val="a8"/>
        <w:spacing w:line="276" w:lineRule="auto"/>
        <w:jc w:val="both"/>
        <w:rPr>
          <w:rStyle w:val="ab"/>
          <w:rFonts w:eastAsia="Courier New"/>
          <w:b w:val="0"/>
          <w:bCs w:val="0"/>
          <w:sz w:val="28"/>
          <w:szCs w:val="28"/>
        </w:rPr>
      </w:pPr>
    </w:p>
    <w:p w14:paraId="76CA7A29" w14:textId="77777777" w:rsidR="000C798B" w:rsidRDefault="000C798B" w:rsidP="000C798B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CB572D">
        <w:rPr>
          <w:rFonts w:ascii="Times New Roman" w:hAnsi="Times New Roman"/>
          <w:sz w:val="28"/>
        </w:rPr>
        <w:t xml:space="preserve">Берёзкин Александр Сергеевич – заведующий кафедрой психиатрии, наркологии и психотерапии ФНМО МИ РУДН, </w:t>
      </w:r>
      <w:bookmarkStart w:id="1" w:name="_Hlk126244595"/>
      <w:r w:rsidRPr="00CB572D">
        <w:rPr>
          <w:rFonts w:ascii="Times New Roman" w:hAnsi="Times New Roman"/>
          <w:sz w:val="28"/>
        </w:rPr>
        <w:t>заместитель главного врача по медицинской части ГБУЗ «Психиатрическая клиническая больница №13 ДЗМ»</w:t>
      </w:r>
      <w:bookmarkEnd w:id="1"/>
      <w:r w:rsidRPr="00CB572D">
        <w:rPr>
          <w:rFonts w:ascii="Times New Roman" w:hAnsi="Times New Roman"/>
          <w:sz w:val="28"/>
        </w:rPr>
        <w:t>, доктор медицинских наук</w:t>
      </w:r>
    </w:p>
    <w:p w14:paraId="50BD706D" w14:textId="77777777" w:rsidR="000C798B" w:rsidRDefault="000C798B" w:rsidP="000C798B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624310" w14:textId="39E3BE9A" w:rsidR="00165841" w:rsidRDefault="00233338" w:rsidP="00165841">
      <w:pPr>
        <w:pStyle w:val="a8"/>
        <w:spacing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>13:</w:t>
      </w:r>
      <w:r w:rsidR="00282E5D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-13:</w:t>
      </w:r>
      <w:r w:rsidR="00282E5D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5841" w:rsidRPr="00165841">
        <w:rPr>
          <w:rFonts w:ascii="Times New Roman" w:hAnsi="Times New Roman"/>
          <w:b/>
          <w:sz w:val="28"/>
          <w:szCs w:val="28"/>
        </w:rPr>
        <w:t xml:space="preserve">Новое поколение </w:t>
      </w:r>
      <w:proofErr w:type="spellStart"/>
      <w:r w:rsidR="00165841" w:rsidRPr="00165841">
        <w:rPr>
          <w:rFonts w:ascii="Times New Roman" w:hAnsi="Times New Roman"/>
          <w:b/>
          <w:sz w:val="28"/>
          <w:szCs w:val="28"/>
        </w:rPr>
        <w:t>антипичных</w:t>
      </w:r>
      <w:proofErr w:type="spellEnd"/>
      <w:r w:rsidR="00165841" w:rsidRPr="00165841">
        <w:rPr>
          <w:rFonts w:ascii="Times New Roman" w:hAnsi="Times New Roman"/>
          <w:b/>
          <w:sz w:val="28"/>
          <w:szCs w:val="28"/>
        </w:rPr>
        <w:t xml:space="preserve"> антипсихотиков для лечения шизофрении</w:t>
      </w:r>
      <w:r w:rsidR="000C798B">
        <w:rPr>
          <w:rFonts w:ascii="Times New Roman" w:hAnsi="Times New Roman"/>
          <w:b/>
          <w:sz w:val="28"/>
          <w:szCs w:val="28"/>
        </w:rPr>
        <w:t xml:space="preserve"> </w:t>
      </w:r>
      <w:r w:rsidR="00165841">
        <w:rPr>
          <w:rFonts w:ascii="Times New Roman" w:hAnsi="Times New Roman"/>
          <w:i/>
          <w:sz w:val="28"/>
        </w:rPr>
        <w:t>(</w:t>
      </w:r>
      <w:r w:rsidR="000C798B">
        <w:rPr>
          <w:rFonts w:ascii="Times New Roman" w:hAnsi="Times New Roman"/>
          <w:i/>
          <w:sz w:val="28"/>
        </w:rPr>
        <w:t>п</w:t>
      </w:r>
      <w:r w:rsidR="00165841">
        <w:rPr>
          <w:rFonts w:ascii="Times New Roman" w:hAnsi="Times New Roman"/>
          <w:i/>
          <w:sz w:val="28"/>
        </w:rPr>
        <w:t xml:space="preserve">ри поддержке компании </w:t>
      </w:r>
      <w:r w:rsidR="00165841">
        <w:rPr>
          <w:rFonts w:ascii="Times New Roman" w:hAnsi="Times New Roman"/>
          <w:i/>
          <w:sz w:val="28"/>
          <w:lang w:val="en-US"/>
        </w:rPr>
        <w:t>L</w:t>
      </w:r>
      <w:proofErr w:type="spellStart"/>
      <w:r w:rsidR="00165841">
        <w:rPr>
          <w:rFonts w:ascii="Times New Roman" w:hAnsi="Times New Roman"/>
          <w:i/>
          <w:sz w:val="28"/>
        </w:rPr>
        <w:t>undbeck</w:t>
      </w:r>
      <w:proofErr w:type="spellEnd"/>
      <w:r w:rsidR="00165841">
        <w:rPr>
          <w:rFonts w:ascii="Times New Roman" w:hAnsi="Times New Roman"/>
          <w:i/>
          <w:sz w:val="28"/>
        </w:rPr>
        <w:t>, не обеспечивается баллами НМО).</w:t>
      </w:r>
    </w:p>
    <w:p w14:paraId="1524A884" w14:textId="77777777" w:rsidR="00187670" w:rsidRDefault="00187670" w:rsidP="00165841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B1B51F" w14:textId="5DFBA0CF" w:rsidR="003052D5" w:rsidRDefault="00165841" w:rsidP="0023333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65841">
        <w:rPr>
          <w:rFonts w:ascii="Times New Roman" w:hAnsi="Times New Roman"/>
          <w:sz w:val="28"/>
          <w:szCs w:val="28"/>
        </w:rPr>
        <w:t>Иванов Станислав Викторович</w:t>
      </w:r>
      <w:r w:rsidR="00233338">
        <w:rPr>
          <w:rFonts w:ascii="Times New Roman" w:hAnsi="Times New Roman"/>
          <w:sz w:val="28"/>
          <w:szCs w:val="28"/>
        </w:rPr>
        <w:t xml:space="preserve"> </w:t>
      </w:r>
      <w:r w:rsidR="0053748E">
        <w:rPr>
          <w:rFonts w:ascii="Times New Roman" w:hAnsi="Times New Roman"/>
          <w:sz w:val="28"/>
          <w:szCs w:val="28"/>
        </w:rPr>
        <w:t xml:space="preserve">– </w:t>
      </w:r>
      <w:r w:rsidR="0053748E" w:rsidRPr="000B2617">
        <w:rPr>
          <w:rFonts w:ascii="Times New Roman" w:hAnsi="Times New Roman"/>
          <w:sz w:val="28"/>
          <w:szCs w:val="28"/>
        </w:rPr>
        <w:t xml:space="preserve">главный научный сотрудник </w:t>
      </w:r>
      <w:r w:rsidR="000B2617" w:rsidRPr="000B2617">
        <w:rPr>
          <w:rFonts w:ascii="Times New Roman" w:hAnsi="Times New Roman"/>
          <w:sz w:val="28"/>
          <w:szCs w:val="28"/>
        </w:rPr>
        <w:t xml:space="preserve">ФГБНУ </w:t>
      </w:r>
      <w:r w:rsidR="0053748E">
        <w:rPr>
          <w:rFonts w:ascii="Times New Roman" w:hAnsi="Times New Roman"/>
          <w:sz w:val="28"/>
          <w:szCs w:val="28"/>
        </w:rPr>
        <w:t>«</w:t>
      </w:r>
      <w:r w:rsidR="000B2617" w:rsidRPr="000B2617">
        <w:rPr>
          <w:rFonts w:ascii="Times New Roman" w:hAnsi="Times New Roman"/>
          <w:sz w:val="28"/>
          <w:szCs w:val="28"/>
        </w:rPr>
        <w:t>Научный центр психического здоровья</w:t>
      </w:r>
      <w:r w:rsidR="0053748E">
        <w:rPr>
          <w:rFonts w:ascii="Times New Roman" w:hAnsi="Times New Roman"/>
          <w:sz w:val="28"/>
          <w:szCs w:val="28"/>
        </w:rPr>
        <w:t>»</w:t>
      </w:r>
      <w:r w:rsidR="000B2617" w:rsidRPr="000B2617">
        <w:rPr>
          <w:rFonts w:ascii="Times New Roman" w:hAnsi="Times New Roman"/>
          <w:sz w:val="28"/>
          <w:szCs w:val="28"/>
        </w:rPr>
        <w:t>; профессор кафедры</w:t>
      </w:r>
      <w:r w:rsidR="0053748E">
        <w:rPr>
          <w:rFonts w:ascii="Times New Roman" w:hAnsi="Times New Roman"/>
          <w:sz w:val="28"/>
          <w:szCs w:val="28"/>
        </w:rPr>
        <w:t xml:space="preserve"> </w:t>
      </w:r>
      <w:r w:rsidR="0053748E" w:rsidRPr="000B2617">
        <w:rPr>
          <w:rFonts w:ascii="Times New Roman" w:hAnsi="Times New Roman"/>
          <w:sz w:val="28"/>
          <w:szCs w:val="28"/>
        </w:rPr>
        <w:t>психиатрии и психосоматики</w:t>
      </w:r>
      <w:r w:rsidR="0053748E">
        <w:rPr>
          <w:rFonts w:ascii="Times New Roman" w:hAnsi="Times New Roman"/>
          <w:sz w:val="28"/>
          <w:szCs w:val="28"/>
        </w:rPr>
        <w:t xml:space="preserve"> </w:t>
      </w:r>
      <w:r w:rsidR="0053748E" w:rsidRPr="000B2617">
        <w:rPr>
          <w:rFonts w:ascii="Times New Roman" w:hAnsi="Times New Roman"/>
          <w:sz w:val="28"/>
          <w:szCs w:val="28"/>
        </w:rPr>
        <w:t xml:space="preserve">ФГАОУ ВО </w:t>
      </w:r>
      <w:r w:rsidR="0053748E">
        <w:rPr>
          <w:rFonts w:ascii="Times New Roman" w:hAnsi="Times New Roman"/>
          <w:sz w:val="28"/>
          <w:szCs w:val="28"/>
        </w:rPr>
        <w:t>«</w:t>
      </w:r>
      <w:r w:rsidR="0053748E" w:rsidRPr="000B2617">
        <w:rPr>
          <w:rFonts w:ascii="Times New Roman" w:hAnsi="Times New Roman"/>
          <w:sz w:val="28"/>
          <w:szCs w:val="28"/>
        </w:rPr>
        <w:t>Первый МГМУ им. И.М. Сеченова МЗ РФ</w:t>
      </w:r>
      <w:r w:rsidR="0053748E">
        <w:rPr>
          <w:rFonts w:ascii="Times New Roman" w:hAnsi="Times New Roman"/>
          <w:sz w:val="28"/>
          <w:szCs w:val="28"/>
        </w:rPr>
        <w:t>»</w:t>
      </w:r>
      <w:r w:rsidR="000B2617">
        <w:rPr>
          <w:rFonts w:ascii="Times New Roman" w:hAnsi="Times New Roman"/>
          <w:sz w:val="28"/>
          <w:szCs w:val="28"/>
        </w:rPr>
        <w:t>, доктор медицинских наук</w:t>
      </w:r>
      <w:r w:rsidR="0053748E">
        <w:rPr>
          <w:rFonts w:ascii="Times New Roman" w:hAnsi="Times New Roman"/>
          <w:sz w:val="28"/>
          <w:szCs w:val="28"/>
        </w:rPr>
        <w:t>, профессор</w:t>
      </w:r>
    </w:p>
    <w:p w14:paraId="235E0AF8" w14:textId="77777777" w:rsidR="00A51FF6" w:rsidRDefault="00A51FF6" w:rsidP="0023333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35E4655" w14:textId="4D058EFF" w:rsidR="00611CE1" w:rsidRDefault="00233338" w:rsidP="00611CE1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C775BD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35</w:t>
      </w:r>
      <w:r>
        <w:rPr>
          <w:rFonts w:ascii="Times New Roman" w:hAnsi="Times New Roman"/>
          <w:b/>
          <w:sz w:val="28"/>
        </w:rPr>
        <w:t>-14:</w:t>
      </w:r>
      <w:r w:rsidR="00282E5D">
        <w:rPr>
          <w:rFonts w:ascii="Times New Roman" w:hAnsi="Times New Roman"/>
          <w:b/>
          <w:sz w:val="28"/>
        </w:rPr>
        <w:t>05</w:t>
      </w:r>
      <w:r>
        <w:rPr>
          <w:rFonts w:ascii="Times New Roman" w:hAnsi="Times New Roman"/>
          <w:b/>
          <w:sz w:val="28"/>
        </w:rPr>
        <w:t xml:space="preserve"> </w:t>
      </w:r>
      <w:r w:rsidR="00611CE1" w:rsidRPr="00611CE1">
        <w:rPr>
          <w:rFonts w:ascii="Times New Roman" w:hAnsi="Times New Roman"/>
          <w:b/>
          <w:sz w:val="28"/>
        </w:rPr>
        <w:t>Лечение депрессии: вчера, сегодня и завтра</w:t>
      </w:r>
      <w:r w:rsidR="00611CE1">
        <w:rPr>
          <w:rFonts w:ascii="Times New Roman" w:hAnsi="Times New Roman"/>
          <w:b/>
          <w:sz w:val="28"/>
        </w:rPr>
        <w:t xml:space="preserve"> </w:t>
      </w:r>
      <w:r w:rsidR="00165841">
        <w:rPr>
          <w:rFonts w:ascii="Times New Roman" w:hAnsi="Times New Roman"/>
          <w:i/>
          <w:sz w:val="28"/>
        </w:rPr>
        <w:t>(</w:t>
      </w:r>
      <w:r w:rsidR="000C798B">
        <w:rPr>
          <w:rFonts w:ascii="Times New Roman" w:hAnsi="Times New Roman"/>
          <w:i/>
          <w:sz w:val="28"/>
        </w:rPr>
        <w:t>п</w:t>
      </w:r>
      <w:r w:rsidR="00165841">
        <w:rPr>
          <w:rFonts w:ascii="Times New Roman" w:hAnsi="Times New Roman"/>
          <w:i/>
          <w:sz w:val="28"/>
        </w:rPr>
        <w:t>ри поддержке компании ЗАО «</w:t>
      </w:r>
      <w:proofErr w:type="spellStart"/>
      <w:r w:rsidR="00165841">
        <w:rPr>
          <w:rFonts w:ascii="Times New Roman" w:hAnsi="Times New Roman"/>
          <w:i/>
          <w:sz w:val="28"/>
        </w:rPr>
        <w:t>Канонфарма</w:t>
      </w:r>
      <w:proofErr w:type="spellEnd"/>
      <w:r w:rsidR="00165841">
        <w:rPr>
          <w:rFonts w:ascii="Times New Roman" w:hAnsi="Times New Roman"/>
          <w:i/>
          <w:sz w:val="28"/>
        </w:rPr>
        <w:t xml:space="preserve"> продакшн», не обеспечивается баллами НМО).</w:t>
      </w:r>
      <w:r w:rsidR="00611CE1" w:rsidRPr="00611CE1">
        <w:rPr>
          <w:rFonts w:ascii="Times New Roman" w:hAnsi="Times New Roman"/>
          <w:sz w:val="28"/>
        </w:rPr>
        <w:t xml:space="preserve"> </w:t>
      </w:r>
    </w:p>
    <w:p w14:paraId="4A398C7E" w14:textId="77777777" w:rsidR="0053748E" w:rsidRDefault="0053748E" w:rsidP="00611CE1">
      <w:pPr>
        <w:pStyle w:val="a8"/>
        <w:jc w:val="both"/>
        <w:rPr>
          <w:rFonts w:ascii="Times New Roman" w:hAnsi="Times New Roman"/>
          <w:sz w:val="28"/>
        </w:rPr>
      </w:pPr>
    </w:p>
    <w:p w14:paraId="537FB1FE" w14:textId="3EB9A791" w:rsidR="00611CE1" w:rsidRDefault="00611CE1" w:rsidP="00611CE1">
      <w:pPr>
        <w:pStyle w:val="a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Сиволап Юрий Павлович – главный консультант ООО «Лечебный Центр», доктор медицинских наук</w:t>
      </w:r>
    </w:p>
    <w:p w14:paraId="4AE06A5A" w14:textId="77777777" w:rsidR="00187670" w:rsidRDefault="00187670" w:rsidP="00165841">
      <w:pPr>
        <w:pStyle w:val="a8"/>
        <w:jc w:val="both"/>
        <w:rPr>
          <w:rFonts w:ascii="Times New Roman" w:hAnsi="Times New Roman"/>
          <w:i/>
          <w:sz w:val="28"/>
        </w:rPr>
      </w:pPr>
    </w:p>
    <w:p w14:paraId="6742D5AD" w14:textId="5C659FBA" w:rsidR="000F52A4" w:rsidRDefault="00233338" w:rsidP="000F52A4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D81DDB"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05</w:t>
      </w:r>
      <w:r w:rsidR="00D81DDB" w:rsidRPr="000F52A4">
        <w:rPr>
          <w:rFonts w:ascii="Times New Roman" w:hAnsi="Times New Roman"/>
          <w:b/>
          <w:sz w:val="28"/>
        </w:rPr>
        <w:t>-</w:t>
      </w:r>
      <w:r w:rsidR="00941AF9">
        <w:rPr>
          <w:rFonts w:ascii="Times New Roman" w:hAnsi="Times New Roman"/>
          <w:b/>
          <w:sz w:val="28"/>
        </w:rPr>
        <w:t>14</w:t>
      </w:r>
      <w:r w:rsidR="00D81DDB"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35</w:t>
      </w:r>
      <w:r w:rsidR="00D81DDB" w:rsidRPr="000F52A4">
        <w:rPr>
          <w:rFonts w:ascii="Times New Roman" w:hAnsi="Times New Roman"/>
          <w:b/>
          <w:sz w:val="28"/>
        </w:rPr>
        <w:t xml:space="preserve"> </w:t>
      </w:r>
      <w:r w:rsidR="00D81DDB" w:rsidRPr="00D81DDB">
        <w:rPr>
          <w:rFonts w:ascii="Times New Roman" w:hAnsi="Times New Roman"/>
          <w:b/>
          <w:sz w:val="28"/>
        </w:rPr>
        <w:t xml:space="preserve"> </w:t>
      </w:r>
      <w:r w:rsidR="000F52A4">
        <w:rPr>
          <w:rFonts w:ascii="Times New Roman" w:hAnsi="Times New Roman"/>
          <w:b/>
          <w:bCs/>
          <w:sz w:val="28"/>
        </w:rPr>
        <w:t xml:space="preserve"> </w:t>
      </w:r>
      <w:r w:rsidR="000F52A4" w:rsidRPr="00085F74">
        <w:rPr>
          <w:rFonts w:ascii="Times New Roman" w:hAnsi="Times New Roman"/>
          <w:b/>
          <w:bCs/>
          <w:sz w:val="28"/>
        </w:rPr>
        <w:t xml:space="preserve">Проблема </w:t>
      </w:r>
      <w:proofErr w:type="spellStart"/>
      <w:r w:rsidR="000F52A4" w:rsidRPr="00085F74">
        <w:rPr>
          <w:rFonts w:ascii="Times New Roman" w:hAnsi="Times New Roman"/>
          <w:b/>
          <w:bCs/>
          <w:sz w:val="28"/>
        </w:rPr>
        <w:t>комплаентности</w:t>
      </w:r>
      <w:proofErr w:type="spellEnd"/>
      <w:r w:rsidR="000F52A4" w:rsidRPr="00085F74">
        <w:rPr>
          <w:rFonts w:ascii="Times New Roman" w:hAnsi="Times New Roman"/>
          <w:b/>
          <w:bCs/>
          <w:sz w:val="28"/>
        </w:rPr>
        <w:t xml:space="preserve"> в современной медицине</w:t>
      </w:r>
      <w:r w:rsidR="0053748E">
        <w:rPr>
          <w:rFonts w:ascii="Times New Roman" w:hAnsi="Times New Roman"/>
          <w:b/>
          <w:bCs/>
          <w:sz w:val="28"/>
        </w:rPr>
        <w:t>.</w:t>
      </w:r>
    </w:p>
    <w:p w14:paraId="6A9E34EE" w14:textId="77777777" w:rsidR="00187670" w:rsidRPr="00085F74" w:rsidRDefault="00187670" w:rsidP="000F52A4">
      <w:pPr>
        <w:pStyle w:val="a8"/>
        <w:jc w:val="both"/>
        <w:rPr>
          <w:rFonts w:ascii="Times New Roman" w:hAnsi="Times New Roman"/>
          <w:sz w:val="28"/>
        </w:rPr>
      </w:pPr>
    </w:p>
    <w:p w14:paraId="0A0C4B0E" w14:textId="77D9436D" w:rsidR="000F52A4" w:rsidRPr="00187670" w:rsidRDefault="000F52A4" w:rsidP="000F52A4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187670">
        <w:rPr>
          <w:rFonts w:ascii="Times New Roman" w:hAnsi="Times New Roman"/>
          <w:sz w:val="28"/>
        </w:rPr>
        <w:t>Пыркова Ксения Вячеславовна - заместитель декана факультета клинической психологии, доцент кафедры нейро- и патопсихологии взрослых НОЧУ ВО «Московский институт психоанализа», кандидат медицинских наук</w:t>
      </w:r>
      <w:r w:rsidR="00D40C57" w:rsidRPr="00187670">
        <w:rPr>
          <w:rFonts w:ascii="Times New Roman" w:hAnsi="Times New Roman"/>
          <w:sz w:val="28"/>
        </w:rPr>
        <w:t xml:space="preserve">. </w:t>
      </w:r>
    </w:p>
    <w:p w14:paraId="220EA5C0" w14:textId="77777777" w:rsidR="00B1676B" w:rsidRDefault="00B1676B" w:rsidP="00B1676B">
      <w:pPr>
        <w:spacing w:after="0"/>
        <w:jc w:val="both"/>
        <w:rPr>
          <w:rFonts w:ascii="Times New Roman" w:hAnsi="Times New Roman"/>
          <w:sz w:val="28"/>
        </w:rPr>
      </w:pPr>
    </w:p>
    <w:p w14:paraId="71DC6002" w14:textId="23E6061D" w:rsidR="00282E5D" w:rsidRDefault="00282E5D" w:rsidP="00282E5D">
      <w:pPr>
        <w:pStyle w:val="a8"/>
        <w:spacing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>14</w:t>
      </w:r>
      <w:r w:rsidRPr="000F52A4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35</w:t>
      </w:r>
      <w:r w:rsidRPr="000F52A4">
        <w:rPr>
          <w:rFonts w:ascii="Times New Roman" w:hAnsi="Times New Roman"/>
          <w:b/>
          <w:sz w:val="28"/>
        </w:rPr>
        <w:t>-1</w:t>
      </w:r>
      <w:r>
        <w:rPr>
          <w:rFonts w:ascii="Times New Roman" w:hAnsi="Times New Roman"/>
          <w:b/>
          <w:sz w:val="28"/>
        </w:rPr>
        <w:t>5</w:t>
      </w:r>
      <w:r w:rsidRPr="000F52A4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05 </w:t>
      </w:r>
      <w:r w:rsidRPr="00DC0FCB">
        <w:rPr>
          <w:rFonts w:ascii="Times New Roman" w:hAnsi="Times New Roman"/>
          <w:b/>
          <w:sz w:val="28"/>
        </w:rPr>
        <w:t>Современные возможности фармакотерапии шизофрении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775BD">
        <w:rPr>
          <w:rFonts w:ascii="Times New Roman" w:hAnsi="Times New Roman"/>
          <w:i/>
          <w:sz w:val="28"/>
        </w:rPr>
        <w:t xml:space="preserve">(При поддержке компании </w:t>
      </w:r>
      <w:proofErr w:type="spellStart"/>
      <w:r w:rsidRPr="00C775BD">
        <w:rPr>
          <w:rFonts w:ascii="Times New Roman" w:hAnsi="Times New Roman"/>
          <w:i/>
          <w:sz w:val="28"/>
        </w:rPr>
        <w:t>Gedeon</w:t>
      </w:r>
      <w:proofErr w:type="spellEnd"/>
      <w:r w:rsidRPr="00C775BD">
        <w:rPr>
          <w:rFonts w:ascii="Times New Roman" w:hAnsi="Times New Roman"/>
          <w:i/>
          <w:sz w:val="28"/>
        </w:rPr>
        <w:t xml:space="preserve"> </w:t>
      </w:r>
      <w:proofErr w:type="spellStart"/>
      <w:r w:rsidRPr="00C775BD">
        <w:rPr>
          <w:rFonts w:ascii="Times New Roman" w:hAnsi="Times New Roman"/>
          <w:i/>
          <w:sz w:val="28"/>
        </w:rPr>
        <w:t>Richter</w:t>
      </w:r>
      <w:proofErr w:type="spellEnd"/>
      <w:r w:rsidRPr="00C775BD">
        <w:rPr>
          <w:rFonts w:ascii="Times New Roman" w:hAnsi="Times New Roman"/>
          <w:i/>
          <w:sz w:val="28"/>
        </w:rPr>
        <w:t>, не обеспечивается баллами НМО)</w:t>
      </w:r>
      <w:r>
        <w:rPr>
          <w:rFonts w:ascii="Times New Roman" w:hAnsi="Times New Roman"/>
          <w:i/>
          <w:sz w:val="28"/>
        </w:rPr>
        <w:t>.</w:t>
      </w:r>
    </w:p>
    <w:p w14:paraId="2E5C23A4" w14:textId="77777777" w:rsidR="00282E5D" w:rsidRDefault="00282E5D" w:rsidP="00282E5D">
      <w:pPr>
        <w:pStyle w:val="a8"/>
        <w:spacing w:line="276" w:lineRule="auto"/>
        <w:jc w:val="both"/>
        <w:rPr>
          <w:rFonts w:ascii="Times New Roman" w:hAnsi="Times New Roman"/>
          <w:b/>
          <w:bCs/>
          <w:sz w:val="28"/>
        </w:rPr>
      </w:pPr>
    </w:p>
    <w:p w14:paraId="1FD0083F" w14:textId="77777777" w:rsidR="00282E5D" w:rsidRDefault="00282E5D" w:rsidP="00282E5D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CB572D">
        <w:rPr>
          <w:rFonts w:ascii="Times New Roman" w:hAnsi="Times New Roman"/>
          <w:sz w:val="28"/>
        </w:rPr>
        <w:t>Берёзкин Александр Сергеевич – заведующий кафедрой психиатрии, наркологии и психотерапии ФНМО МИ РУДН, заместитель главного врача по медицинской части ГБУЗ «Психиатрическая клиническая больница №13 ДЗМ», доктор медицинских наук</w:t>
      </w:r>
    </w:p>
    <w:p w14:paraId="7D9D5886" w14:textId="77777777" w:rsidR="004E70E3" w:rsidRDefault="004E70E3" w:rsidP="0009315C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068463FE" w14:textId="16E5B406" w:rsidR="003052D5" w:rsidRDefault="00941AF9" w:rsidP="00941AF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1</w:t>
      </w:r>
      <w:r w:rsidR="00B1676B">
        <w:rPr>
          <w:rFonts w:ascii="Times New Roman" w:hAnsi="Times New Roman"/>
          <w:b/>
          <w:sz w:val="28"/>
        </w:rPr>
        <w:t>5</w:t>
      </w:r>
      <w:r w:rsidR="00D81DDB" w:rsidRPr="000F52A4">
        <w:rPr>
          <w:rFonts w:ascii="Times New Roman" w:hAnsi="Times New Roman"/>
          <w:b/>
          <w:sz w:val="28"/>
        </w:rPr>
        <w:t>:</w:t>
      </w:r>
      <w:r w:rsidR="0053748E">
        <w:rPr>
          <w:rFonts w:ascii="Times New Roman" w:hAnsi="Times New Roman"/>
          <w:b/>
          <w:sz w:val="28"/>
        </w:rPr>
        <w:t>0</w:t>
      </w:r>
      <w:r w:rsidR="00282E5D">
        <w:rPr>
          <w:rFonts w:ascii="Times New Roman" w:hAnsi="Times New Roman"/>
          <w:b/>
          <w:sz w:val="28"/>
        </w:rPr>
        <w:t>5</w:t>
      </w:r>
      <w:r w:rsidR="00D81DDB" w:rsidRPr="000F52A4">
        <w:rPr>
          <w:rFonts w:ascii="Times New Roman" w:hAnsi="Times New Roman"/>
          <w:b/>
          <w:sz w:val="28"/>
        </w:rPr>
        <w:t>-1</w:t>
      </w:r>
      <w:r>
        <w:rPr>
          <w:rFonts w:ascii="Times New Roman" w:hAnsi="Times New Roman"/>
          <w:b/>
          <w:sz w:val="28"/>
        </w:rPr>
        <w:t>5</w:t>
      </w:r>
      <w:r w:rsidR="00D81DDB" w:rsidRPr="000F52A4">
        <w:rPr>
          <w:rFonts w:ascii="Times New Roman" w:hAnsi="Times New Roman"/>
          <w:b/>
          <w:sz w:val="28"/>
        </w:rPr>
        <w:t>:</w:t>
      </w:r>
      <w:r w:rsidR="00B1676B">
        <w:rPr>
          <w:rFonts w:ascii="Times New Roman" w:hAnsi="Times New Roman"/>
          <w:b/>
          <w:sz w:val="28"/>
        </w:rPr>
        <w:t>3</w:t>
      </w:r>
      <w:r w:rsidR="00282E5D">
        <w:rPr>
          <w:rFonts w:ascii="Times New Roman" w:hAnsi="Times New Roman"/>
          <w:b/>
          <w:sz w:val="28"/>
        </w:rPr>
        <w:t>5</w:t>
      </w:r>
      <w:r w:rsidR="00D81DDB" w:rsidRPr="000F52A4">
        <w:rPr>
          <w:rFonts w:ascii="Times New Roman" w:hAnsi="Times New Roman"/>
          <w:b/>
          <w:sz w:val="28"/>
        </w:rPr>
        <w:t xml:space="preserve"> </w:t>
      </w:r>
      <w:r w:rsidR="00D81DDB" w:rsidRPr="00D81DDB">
        <w:rPr>
          <w:rFonts w:ascii="Times New Roman" w:hAnsi="Times New Roman"/>
          <w:b/>
          <w:sz w:val="28"/>
        </w:rPr>
        <w:t xml:space="preserve"> </w:t>
      </w:r>
      <w:r w:rsidR="004E70E3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 xml:space="preserve">Психотравма </w:t>
      </w:r>
      <w:r w:rsidR="00CA5ADF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 xml:space="preserve">у </w:t>
      </w:r>
      <w:r w:rsidR="004E70E3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военных, сотрудников полиции, МЧС и медицинских работников</w:t>
      </w:r>
      <w:r w:rsidR="000C798B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.</w:t>
      </w:r>
    </w:p>
    <w:p w14:paraId="7BA9F95D" w14:textId="77777777" w:rsidR="00187670" w:rsidRDefault="00187670" w:rsidP="00941AF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D2787F" w14:textId="70A1243A" w:rsidR="004E70E3" w:rsidRDefault="004E70E3" w:rsidP="00C775B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Александрова Ольга Витальевна</w:t>
      </w:r>
      <w:r w:rsidR="005374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врач-психиатр, психотерапевт ГБУЗ «Психиатрическая клиническая больница №13 ДЗМ»</w:t>
      </w:r>
    </w:p>
    <w:p w14:paraId="73C59C1C" w14:textId="77777777" w:rsidR="00B1676B" w:rsidRDefault="00B1676B" w:rsidP="00C775BD">
      <w:pPr>
        <w:spacing w:after="0"/>
        <w:jc w:val="both"/>
        <w:rPr>
          <w:rFonts w:ascii="Times New Roman" w:hAnsi="Times New Roman"/>
          <w:sz w:val="28"/>
        </w:rPr>
      </w:pPr>
    </w:p>
    <w:p w14:paraId="090AC86C" w14:textId="5FB081C1" w:rsidR="00282E5D" w:rsidRDefault="00282E5D" w:rsidP="00282E5D">
      <w:pPr>
        <w:pStyle w:val="a8"/>
        <w:spacing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Pr="000F52A4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35</w:t>
      </w:r>
      <w:r w:rsidRPr="000F52A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15</w:t>
      </w:r>
      <w:r w:rsidRPr="000F52A4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55</w:t>
      </w:r>
      <w:r w:rsidRPr="000F52A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</w:t>
      </w:r>
      <w:r w:rsidRPr="00974DE2">
        <w:rPr>
          <w:rFonts w:ascii="Times New Roman" w:hAnsi="Times New Roman"/>
          <w:b/>
          <w:sz w:val="28"/>
        </w:rPr>
        <w:t xml:space="preserve">есто атипичных пролонгированных инъекционных антипсихотиков в практике врача-психиатра ОИОПП </w:t>
      </w:r>
      <w:r>
        <w:rPr>
          <w:rFonts w:ascii="Times New Roman" w:hAnsi="Times New Roman"/>
          <w:i/>
          <w:sz w:val="28"/>
        </w:rPr>
        <w:t>(при поддержке компании Johnson &amp; Johnson, не обеспечивается баллами НМО).</w:t>
      </w:r>
    </w:p>
    <w:p w14:paraId="7DB79678" w14:textId="77777777" w:rsidR="00282E5D" w:rsidRDefault="00282E5D" w:rsidP="00282E5D">
      <w:pPr>
        <w:pStyle w:val="a8"/>
        <w:spacing w:line="276" w:lineRule="auto"/>
        <w:jc w:val="both"/>
        <w:rPr>
          <w:rFonts w:ascii="Times New Roman" w:hAnsi="Times New Roman"/>
          <w:b/>
          <w:sz w:val="28"/>
        </w:rPr>
      </w:pPr>
    </w:p>
    <w:p w14:paraId="0714857D" w14:textId="77777777" w:rsidR="00282E5D" w:rsidRDefault="00282E5D" w:rsidP="00282E5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974DE2">
        <w:rPr>
          <w:rFonts w:ascii="Times New Roman" w:eastAsia="Calibri" w:hAnsi="Times New Roman" w:cs="Times New Roman"/>
          <w:sz w:val="28"/>
        </w:rPr>
        <w:t>Коновалов Алексей Юрьевич</w:t>
      </w:r>
      <w:r>
        <w:rPr>
          <w:rFonts w:ascii="Times New Roman" w:eastAsia="Calibri" w:hAnsi="Times New Roman" w:cs="Times New Roman"/>
          <w:sz w:val="28"/>
        </w:rPr>
        <w:t xml:space="preserve"> - </w:t>
      </w:r>
      <w:r w:rsidRPr="00974DE2">
        <w:rPr>
          <w:rFonts w:ascii="Times New Roman" w:eastAsia="Calibri" w:hAnsi="Times New Roman" w:cs="Times New Roman"/>
          <w:sz w:val="28"/>
        </w:rPr>
        <w:t xml:space="preserve">заведующий ОИОПП ПНД </w:t>
      </w:r>
      <w:r>
        <w:rPr>
          <w:rFonts w:ascii="Times New Roman" w:eastAsia="Calibri" w:hAnsi="Times New Roman" w:cs="Times New Roman"/>
          <w:sz w:val="28"/>
        </w:rPr>
        <w:t>№</w:t>
      </w:r>
      <w:r w:rsidRPr="00974DE2">
        <w:rPr>
          <w:rFonts w:ascii="Times New Roman" w:eastAsia="Calibri" w:hAnsi="Times New Roman" w:cs="Times New Roman"/>
          <w:sz w:val="28"/>
        </w:rPr>
        <w:t xml:space="preserve">9 </w:t>
      </w:r>
      <w:r>
        <w:rPr>
          <w:rFonts w:ascii="Times New Roman" w:eastAsia="Calibri" w:hAnsi="Times New Roman" w:cs="Times New Roman"/>
          <w:sz w:val="28"/>
        </w:rPr>
        <w:t>ГБУЗ «</w:t>
      </w:r>
      <w:r w:rsidRPr="00974DE2">
        <w:rPr>
          <w:rFonts w:ascii="Times New Roman" w:eastAsia="Calibri" w:hAnsi="Times New Roman" w:cs="Times New Roman"/>
          <w:sz w:val="28"/>
        </w:rPr>
        <w:t xml:space="preserve">ПКБ </w:t>
      </w:r>
      <w:r>
        <w:rPr>
          <w:rFonts w:ascii="Times New Roman" w:eastAsia="Calibri" w:hAnsi="Times New Roman" w:cs="Times New Roman"/>
          <w:sz w:val="28"/>
        </w:rPr>
        <w:t>№</w:t>
      </w:r>
      <w:r w:rsidRPr="00974DE2">
        <w:rPr>
          <w:rFonts w:ascii="Times New Roman" w:eastAsia="Calibri" w:hAnsi="Times New Roman" w:cs="Times New Roman"/>
          <w:sz w:val="28"/>
        </w:rPr>
        <w:t xml:space="preserve">4 им. </w:t>
      </w:r>
      <w:proofErr w:type="gramStart"/>
      <w:r w:rsidRPr="00974DE2">
        <w:rPr>
          <w:rFonts w:ascii="Times New Roman" w:eastAsia="Calibri" w:hAnsi="Times New Roman" w:cs="Times New Roman"/>
          <w:sz w:val="28"/>
        </w:rPr>
        <w:t>П.Б.</w:t>
      </w:r>
      <w:proofErr w:type="gramEnd"/>
      <w:r w:rsidRPr="00974DE2">
        <w:rPr>
          <w:rFonts w:ascii="Times New Roman" w:eastAsia="Calibri" w:hAnsi="Times New Roman" w:cs="Times New Roman"/>
          <w:sz w:val="28"/>
        </w:rPr>
        <w:t xml:space="preserve"> Ганнушкина</w:t>
      </w:r>
      <w:r>
        <w:rPr>
          <w:rFonts w:ascii="Times New Roman" w:eastAsia="Calibri" w:hAnsi="Times New Roman" w:cs="Times New Roman"/>
          <w:sz w:val="28"/>
        </w:rPr>
        <w:t xml:space="preserve"> ДЗМ», кандидат медицинских наук</w:t>
      </w:r>
    </w:p>
    <w:p w14:paraId="003FA9A8" w14:textId="255C3B52" w:rsidR="00B1676B" w:rsidRDefault="00B1676B" w:rsidP="00B1676B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1538092E" w14:textId="6B4BABBF" w:rsidR="004E70E3" w:rsidRDefault="00D81DDB" w:rsidP="004E70E3">
      <w:pPr>
        <w:pStyle w:val="a8"/>
        <w:spacing w:line="276" w:lineRule="auto"/>
        <w:jc w:val="both"/>
        <w:rPr>
          <w:rFonts w:ascii="Times New Roman" w:hAnsi="Times New Roman"/>
          <w:bCs/>
          <w:sz w:val="28"/>
        </w:rPr>
      </w:pPr>
      <w:r w:rsidRPr="000F52A4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5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55</w:t>
      </w:r>
      <w:r w:rsidRPr="000F52A4">
        <w:rPr>
          <w:rFonts w:ascii="Times New Roman" w:hAnsi="Times New Roman"/>
          <w:b/>
          <w:sz w:val="28"/>
        </w:rPr>
        <w:t>-</w:t>
      </w:r>
      <w:proofErr w:type="gramStart"/>
      <w:r w:rsidRPr="000F52A4">
        <w:rPr>
          <w:rFonts w:ascii="Times New Roman" w:hAnsi="Times New Roman"/>
          <w:b/>
          <w:sz w:val="28"/>
        </w:rPr>
        <w:t>1</w:t>
      </w:r>
      <w:r w:rsidR="00B1676B">
        <w:rPr>
          <w:rFonts w:ascii="Times New Roman" w:hAnsi="Times New Roman"/>
          <w:b/>
          <w:sz w:val="28"/>
        </w:rPr>
        <w:t>6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25</w:t>
      </w:r>
      <w:r w:rsidRPr="000F52A4">
        <w:rPr>
          <w:rFonts w:ascii="Times New Roman" w:hAnsi="Times New Roman"/>
          <w:b/>
          <w:sz w:val="28"/>
        </w:rPr>
        <w:t xml:space="preserve"> </w:t>
      </w:r>
      <w:r w:rsidRPr="00D81DDB">
        <w:rPr>
          <w:rFonts w:ascii="Times New Roman" w:hAnsi="Times New Roman"/>
          <w:b/>
          <w:sz w:val="28"/>
        </w:rPr>
        <w:t xml:space="preserve"> </w:t>
      </w:r>
      <w:r w:rsidR="004E70E3" w:rsidRPr="00423999">
        <w:rPr>
          <w:rFonts w:ascii="Times New Roman" w:hAnsi="Times New Roman"/>
          <w:b/>
          <w:sz w:val="28"/>
        </w:rPr>
        <w:t>Предикторы</w:t>
      </w:r>
      <w:proofErr w:type="gramEnd"/>
      <w:r w:rsidR="004E70E3" w:rsidRPr="00423999">
        <w:rPr>
          <w:rFonts w:ascii="Times New Roman" w:hAnsi="Times New Roman"/>
          <w:b/>
          <w:sz w:val="28"/>
        </w:rPr>
        <w:t xml:space="preserve"> эффективности психотерапии</w:t>
      </w:r>
    </w:p>
    <w:p w14:paraId="72446EDF" w14:textId="77777777" w:rsidR="00187670" w:rsidRDefault="00187670" w:rsidP="004E70E3">
      <w:pPr>
        <w:pStyle w:val="a8"/>
        <w:spacing w:line="276" w:lineRule="auto"/>
        <w:jc w:val="both"/>
        <w:rPr>
          <w:rFonts w:ascii="Times New Roman" w:hAnsi="Times New Roman"/>
          <w:bCs/>
          <w:sz w:val="28"/>
        </w:rPr>
      </w:pPr>
    </w:p>
    <w:p w14:paraId="21C4ED39" w14:textId="4338D4AC" w:rsidR="004E70E3" w:rsidRDefault="004E70E3" w:rsidP="004E70E3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Пономарев Михаил Сергеевич</w:t>
      </w:r>
      <w:r w:rsidR="0053748E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медицинский психолог ГБУЗ «Психиатрическая клиническая больница №13 ДЗМ»</w:t>
      </w:r>
      <w:r w:rsidR="0053748E">
        <w:rPr>
          <w:rFonts w:ascii="Times New Roman" w:hAnsi="Times New Roman"/>
          <w:sz w:val="28"/>
        </w:rPr>
        <w:t>, кандидат психологических наук</w:t>
      </w:r>
    </w:p>
    <w:p w14:paraId="577DF108" w14:textId="77777777" w:rsidR="00974DE2" w:rsidRDefault="00974DE2" w:rsidP="003052D5">
      <w:pPr>
        <w:spacing w:after="0"/>
        <w:jc w:val="both"/>
        <w:rPr>
          <w:rFonts w:ascii="Times New Roman" w:hAnsi="Times New Roman"/>
          <w:sz w:val="28"/>
        </w:rPr>
      </w:pPr>
    </w:p>
    <w:p w14:paraId="06EA1491" w14:textId="6BC1F7BE" w:rsidR="00165841" w:rsidRDefault="00941AF9" w:rsidP="00165841">
      <w:pPr>
        <w:pStyle w:val="a8"/>
        <w:spacing w:line="276" w:lineRule="auto"/>
        <w:jc w:val="both"/>
        <w:rPr>
          <w:rFonts w:ascii="Times New Roman" w:hAnsi="Times New Roman"/>
          <w:i/>
          <w:sz w:val="28"/>
        </w:rPr>
      </w:pPr>
      <w:r w:rsidRPr="000F52A4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6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25</w:t>
      </w:r>
      <w:r w:rsidRPr="000F52A4">
        <w:rPr>
          <w:rFonts w:ascii="Times New Roman" w:hAnsi="Times New Roman"/>
          <w:b/>
          <w:sz w:val="28"/>
        </w:rPr>
        <w:t>-1</w:t>
      </w:r>
      <w:r w:rsidR="00282E5D">
        <w:rPr>
          <w:rFonts w:ascii="Times New Roman" w:hAnsi="Times New Roman"/>
          <w:b/>
          <w:sz w:val="28"/>
        </w:rPr>
        <w:t>6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40</w:t>
      </w:r>
      <w:r w:rsidR="0053748E">
        <w:rPr>
          <w:rFonts w:ascii="Times New Roman" w:hAnsi="Times New Roman"/>
          <w:b/>
          <w:sz w:val="28"/>
        </w:rPr>
        <w:t xml:space="preserve"> </w:t>
      </w:r>
      <w:r w:rsidR="00974DE2" w:rsidRPr="00233338">
        <w:rPr>
          <w:rFonts w:ascii="Times New Roman" w:hAnsi="Times New Roman"/>
          <w:b/>
          <w:color w:val="000000" w:themeColor="text1"/>
          <w:sz w:val="28"/>
          <w:szCs w:val="28"/>
        </w:rPr>
        <w:t>Клинико-фармакологические эффекты атипичных антипсихотиков в повседневной</w:t>
      </w:r>
      <w:r w:rsidR="00974DE2" w:rsidRPr="00974D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74DE2" w:rsidRPr="00974DE2">
        <w:rPr>
          <w:rFonts w:ascii="Times New Roman" w:hAnsi="Times New Roman"/>
          <w:b/>
          <w:sz w:val="28"/>
          <w:szCs w:val="28"/>
        </w:rPr>
        <w:t xml:space="preserve">психиатрической практике </w:t>
      </w:r>
      <w:r w:rsidR="00974DE2">
        <w:rPr>
          <w:rFonts w:ascii="Times New Roman" w:hAnsi="Times New Roman"/>
          <w:b/>
          <w:sz w:val="28"/>
          <w:szCs w:val="28"/>
        </w:rPr>
        <w:t xml:space="preserve"> </w:t>
      </w:r>
      <w:r w:rsidR="00165841">
        <w:rPr>
          <w:rFonts w:ascii="Times New Roman" w:hAnsi="Times New Roman"/>
          <w:i/>
          <w:sz w:val="28"/>
        </w:rPr>
        <w:t>(При поддержке компании ЗАО «</w:t>
      </w:r>
      <w:proofErr w:type="spellStart"/>
      <w:r w:rsidR="00165841">
        <w:rPr>
          <w:rFonts w:ascii="Times New Roman" w:hAnsi="Times New Roman"/>
          <w:i/>
          <w:sz w:val="28"/>
        </w:rPr>
        <w:t>ФармФирма</w:t>
      </w:r>
      <w:proofErr w:type="spellEnd"/>
      <w:r w:rsidR="00165841">
        <w:rPr>
          <w:rFonts w:ascii="Times New Roman" w:hAnsi="Times New Roman"/>
          <w:i/>
          <w:sz w:val="28"/>
        </w:rPr>
        <w:t xml:space="preserve"> «</w:t>
      </w:r>
      <w:proofErr w:type="spellStart"/>
      <w:r w:rsidR="00165841">
        <w:rPr>
          <w:rFonts w:ascii="Times New Roman" w:hAnsi="Times New Roman"/>
          <w:i/>
          <w:sz w:val="28"/>
        </w:rPr>
        <w:t>Сотекс</w:t>
      </w:r>
      <w:proofErr w:type="spellEnd"/>
      <w:r w:rsidR="00165841">
        <w:rPr>
          <w:rFonts w:ascii="Times New Roman" w:hAnsi="Times New Roman"/>
          <w:i/>
          <w:sz w:val="28"/>
        </w:rPr>
        <w:t>», не обеспечивается баллами НМО).</w:t>
      </w:r>
    </w:p>
    <w:p w14:paraId="288D082B" w14:textId="77777777" w:rsidR="00187670" w:rsidRDefault="00187670" w:rsidP="00165841">
      <w:pPr>
        <w:pStyle w:val="a8"/>
        <w:spacing w:line="276" w:lineRule="auto"/>
        <w:jc w:val="both"/>
        <w:rPr>
          <w:rFonts w:ascii="Times New Roman" w:hAnsi="Times New Roman"/>
          <w:i/>
          <w:sz w:val="28"/>
        </w:rPr>
      </w:pPr>
    </w:p>
    <w:p w14:paraId="5D23C542" w14:textId="418DBAC9" w:rsidR="00165841" w:rsidRDefault="00165841" w:rsidP="0016584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Дороженок Игорь Юрьевич </w:t>
      </w:r>
      <w:r>
        <w:rPr>
          <w:rFonts w:ascii="Times New Roman" w:hAnsi="Times New Roman"/>
          <w:sz w:val="28"/>
        </w:rPr>
        <w:t xml:space="preserve">– доцент кафедры психиатрии и психосоматики Института клинической медицины ФГАОУ ВО «Первый МГМУ им. И.М. Сеченова Минздрава России», старший научный сотрудник отдела по изучению пограничной психической патологии и психосоматических расстройств ФГБНУ «Научный центр психического здоровья», кандидат медицинских наук </w:t>
      </w:r>
    </w:p>
    <w:p w14:paraId="754376ED" w14:textId="77777777" w:rsidR="000C798B" w:rsidRDefault="000C798B" w:rsidP="00165841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</w:p>
    <w:p w14:paraId="2E06CFA8" w14:textId="45DF7850" w:rsidR="000C798B" w:rsidRDefault="000C798B" w:rsidP="000C798B">
      <w:pPr>
        <w:spacing w:after="0"/>
        <w:jc w:val="both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0F52A4">
        <w:rPr>
          <w:rFonts w:ascii="Times New Roman" w:hAnsi="Times New Roman"/>
          <w:b/>
          <w:sz w:val="28"/>
        </w:rPr>
        <w:lastRenderedPageBreak/>
        <w:t>1</w:t>
      </w:r>
      <w:r>
        <w:rPr>
          <w:rFonts w:ascii="Times New Roman" w:hAnsi="Times New Roman"/>
          <w:b/>
          <w:sz w:val="28"/>
        </w:rPr>
        <w:t>6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4</w:t>
      </w:r>
      <w:r w:rsidRPr="00D81DDB">
        <w:rPr>
          <w:rFonts w:ascii="Times New Roman" w:hAnsi="Times New Roman"/>
          <w:b/>
          <w:sz w:val="28"/>
        </w:rPr>
        <w:t>0</w:t>
      </w:r>
      <w:r w:rsidRPr="000F52A4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7</w:t>
      </w:r>
      <w:r w:rsidRPr="000F52A4">
        <w:rPr>
          <w:rFonts w:ascii="Times New Roman" w:hAnsi="Times New Roman"/>
          <w:b/>
          <w:sz w:val="28"/>
        </w:rPr>
        <w:t>:</w:t>
      </w:r>
      <w:r w:rsidR="00282E5D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0 </w:t>
      </w:r>
      <w:r w:rsidRPr="00657C57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Психотическая организация личности</w:t>
      </w:r>
      <w:r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t>.</w:t>
      </w:r>
    </w:p>
    <w:p w14:paraId="565928DC" w14:textId="77777777" w:rsidR="000C798B" w:rsidRDefault="000C798B" w:rsidP="000C798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816F0B" w14:textId="77777777" w:rsidR="000C798B" w:rsidRDefault="000C798B" w:rsidP="000C798B">
      <w:pPr>
        <w:spacing w:after="0"/>
        <w:jc w:val="both"/>
        <w:rPr>
          <w:rFonts w:ascii="Times New Roman" w:hAnsi="Times New Roman"/>
          <w:sz w:val="28"/>
        </w:rPr>
      </w:pPr>
      <w:r w:rsidRPr="000F52A4">
        <w:rPr>
          <w:rFonts w:ascii="Times New Roman" w:eastAsia="Calibri" w:hAnsi="Times New Roman" w:cs="Times New Roman"/>
          <w:bCs/>
          <w:sz w:val="28"/>
          <w:szCs w:val="28"/>
        </w:rPr>
        <w:t>Лемешко Константин Александрович - врач-психиатр,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психотерапевт,</w:t>
      </w:r>
      <w:r w:rsidRPr="000F52A4">
        <w:rPr>
          <w:rFonts w:ascii="Times New Roman" w:eastAsia="Calibri" w:hAnsi="Times New Roman" w:cs="Times New Roman"/>
          <w:bCs/>
          <w:sz w:val="28"/>
          <w:szCs w:val="28"/>
        </w:rPr>
        <w:t xml:space="preserve"> преподаватель кафедры психиатрии, наркологии и психотерапии</w:t>
      </w:r>
      <w:r w:rsidRPr="000F52A4">
        <w:rPr>
          <w:rFonts w:ascii="Times New Roman" w:hAnsi="Times New Roman"/>
          <w:sz w:val="28"/>
        </w:rPr>
        <w:t xml:space="preserve"> ФНМО МИ РУДН</w:t>
      </w:r>
    </w:p>
    <w:p w14:paraId="2009AB55" w14:textId="77777777" w:rsidR="000668C1" w:rsidRDefault="000668C1" w:rsidP="00C775BD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E7BCFE4" w14:textId="6A0A1662" w:rsidR="00941AF9" w:rsidRDefault="00941AF9" w:rsidP="00C775BD">
      <w:pPr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17:</w:t>
      </w:r>
      <w:r w:rsidR="00282E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0-17:</w:t>
      </w:r>
      <w:r w:rsidR="00282E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B1676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5 </w:t>
      </w:r>
      <w:r w:rsidRPr="00941A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Клинический случай из практики: пациент со смешанным состоянием при БАР</w:t>
      </w:r>
      <w:r w:rsidR="00C775BD" w:rsidRPr="00C775BD">
        <w:t xml:space="preserve"> </w:t>
      </w:r>
      <w:r w:rsidR="00C775BD" w:rsidRPr="00C775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(При поддержке компании </w:t>
      </w:r>
      <w:proofErr w:type="spellStart"/>
      <w:r w:rsidR="00C775BD" w:rsidRPr="00C775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Viatris</w:t>
      </w:r>
      <w:proofErr w:type="spellEnd"/>
      <w:r w:rsidR="00C775BD" w:rsidRPr="00C775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не обеспечивается баллами НМО</w:t>
      </w:r>
      <w:r w:rsidR="00C775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</w:p>
    <w:p w14:paraId="651C6235" w14:textId="77777777" w:rsidR="00187670" w:rsidRPr="00941AF9" w:rsidRDefault="00187670" w:rsidP="00C775BD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13D143" w14:textId="6DA92198" w:rsidR="00941AF9" w:rsidRDefault="00941AF9" w:rsidP="00C775B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AF9">
        <w:rPr>
          <w:rFonts w:ascii="Times New Roman" w:eastAsia="Calibri" w:hAnsi="Times New Roman" w:cs="Times New Roman"/>
          <w:bCs/>
          <w:sz w:val="28"/>
          <w:szCs w:val="28"/>
        </w:rPr>
        <w:t>Петелин Дмитрий Сергеевич</w:t>
      </w:r>
      <w:r w:rsidR="00636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759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775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0759B">
        <w:rPr>
          <w:rFonts w:ascii="Times New Roman" w:eastAsia="Calibri" w:hAnsi="Times New Roman" w:cs="Times New Roman"/>
          <w:bCs/>
          <w:sz w:val="28"/>
          <w:szCs w:val="28"/>
        </w:rPr>
        <w:t xml:space="preserve">ассистент кафедры психиатрии и психосоматики </w:t>
      </w:r>
      <w:r w:rsidRPr="00941AF9">
        <w:rPr>
          <w:rFonts w:ascii="Times New Roman" w:eastAsia="Calibri" w:hAnsi="Times New Roman" w:cs="Times New Roman"/>
          <w:bCs/>
          <w:sz w:val="28"/>
          <w:szCs w:val="28"/>
        </w:rPr>
        <w:t xml:space="preserve">ФГАОУ ВО </w:t>
      </w:r>
      <w:r w:rsidR="00B0759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C798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41AF9">
        <w:rPr>
          <w:rFonts w:ascii="Times New Roman" w:eastAsia="Calibri" w:hAnsi="Times New Roman" w:cs="Times New Roman"/>
          <w:bCs/>
          <w:sz w:val="28"/>
          <w:szCs w:val="28"/>
        </w:rPr>
        <w:t xml:space="preserve">ервый </w:t>
      </w:r>
      <w:r w:rsidR="00636118">
        <w:rPr>
          <w:rFonts w:ascii="Times New Roman" w:eastAsia="Calibri" w:hAnsi="Times New Roman" w:cs="Times New Roman"/>
          <w:bCs/>
          <w:sz w:val="28"/>
          <w:szCs w:val="28"/>
        </w:rPr>
        <w:t>МГМУ</w:t>
      </w:r>
      <w:r w:rsidRPr="00941AF9">
        <w:rPr>
          <w:rFonts w:ascii="Times New Roman" w:eastAsia="Calibri" w:hAnsi="Times New Roman" w:cs="Times New Roman"/>
          <w:bCs/>
          <w:sz w:val="28"/>
          <w:szCs w:val="28"/>
        </w:rPr>
        <w:t xml:space="preserve"> имени И.М. Сеченова Минздрава России</w:t>
      </w:r>
      <w:r w:rsidR="00B075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кандидат медицинских наук</w:t>
      </w:r>
      <w:r w:rsidR="00FA42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0C7ABD3B" w14:textId="77777777" w:rsidR="00B322F7" w:rsidRDefault="00B322F7" w:rsidP="00C775B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C4F8CA" w14:textId="4550FB23" w:rsidR="00B322F7" w:rsidRDefault="00B322F7" w:rsidP="00B322F7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17:25-17:55 </w:t>
      </w:r>
      <w:r w:rsidR="004C5241" w:rsidRPr="004C5241">
        <w:rPr>
          <w:rFonts w:ascii="Times New Roman" w:hAnsi="Times New Roman"/>
          <w:b/>
          <w:sz w:val="28"/>
        </w:rPr>
        <w:t>Депрессия + расстройство употребления алкоголя: возможности фармакологической терапии</w:t>
      </w:r>
      <w:r w:rsidR="008A233E">
        <w:rPr>
          <w:rFonts w:ascii="Times New Roman" w:hAnsi="Times New Roman"/>
          <w:b/>
          <w:sz w:val="28"/>
        </w:rPr>
        <w:t>.</w:t>
      </w:r>
    </w:p>
    <w:p w14:paraId="148956C5" w14:textId="77777777" w:rsidR="00B322F7" w:rsidRDefault="00B322F7" w:rsidP="00B322F7">
      <w:pPr>
        <w:pStyle w:val="a8"/>
        <w:jc w:val="both"/>
        <w:rPr>
          <w:rFonts w:ascii="Times New Roman" w:hAnsi="Times New Roman"/>
          <w:sz w:val="28"/>
        </w:rPr>
      </w:pPr>
    </w:p>
    <w:p w14:paraId="73D280EE" w14:textId="77777777" w:rsidR="00B322F7" w:rsidRDefault="00B322F7" w:rsidP="00B322F7">
      <w:pPr>
        <w:pStyle w:val="a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Сиволап Юрий Павлович – главный консультант ООО «Лечебный Центр», доктор медицинских наук</w:t>
      </w:r>
    </w:p>
    <w:p w14:paraId="62553451" w14:textId="77777777" w:rsidR="00B322F7" w:rsidRDefault="00B322F7" w:rsidP="00C775B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9D4BB6" w14:textId="1F8B492D" w:rsidR="000C798B" w:rsidRDefault="000C798B" w:rsidP="000C798B">
      <w:pPr>
        <w:spacing w:after="0"/>
        <w:rPr>
          <w:rFonts w:ascii="Times New Roman" w:hAnsi="Times New Roman"/>
          <w:i/>
          <w:sz w:val="28"/>
        </w:rPr>
      </w:pPr>
      <w:r w:rsidRPr="000F52A4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7</w:t>
      </w:r>
      <w:r w:rsidRPr="000F52A4">
        <w:rPr>
          <w:rFonts w:ascii="Times New Roman" w:hAnsi="Times New Roman"/>
          <w:b/>
          <w:sz w:val="28"/>
        </w:rPr>
        <w:t>:</w:t>
      </w:r>
      <w:r w:rsidR="00B322F7">
        <w:rPr>
          <w:rFonts w:ascii="Times New Roman" w:hAnsi="Times New Roman"/>
          <w:b/>
          <w:sz w:val="28"/>
        </w:rPr>
        <w:t>5</w:t>
      </w:r>
      <w:r w:rsidR="00282E5D">
        <w:rPr>
          <w:rFonts w:ascii="Times New Roman" w:hAnsi="Times New Roman"/>
          <w:b/>
          <w:sz w:val="28"/>
        </w:rPr>
        <w:t>5</w:t>
      </w:r>
      <w:r w:rsidRPr="000F52A4">
        <w:rPr>
          <w:rFonts w:ascii="Times New Roman" w:hAnsi="Times New Roman"/>
          <w:b/>
          <w:sz w:val="28"/>
        </w:rPr>
        <w:t>-</w:t>
      </w:r>
      <w:r w:rsidR="00B322F7">
        <w:rPr>
          <w:rFonts w:ascii="Times New Roman" w:hAnsi="Times New Roman"/>
          <w:b/>
          <w:sz w:val="28"/>
        </w:rPr>
        <w:t>18</w:t>
      </w:r>
      <w:r w:rsidRPr="000F52A4">
        <w:rPr>
          <w:rFonts w:ascii="Times New Roman" w:hAnsi="Times New Roman"/>
          <w:b/>
          <w:sz w:val="28"/>
        </w:rPr>
        <w:t>:</w:t>
      </w:r>
      <w:r w:rsidR="00B322F7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Либи</w:t>
      </w:r>
      <w:proofErr w:type="spellEnd"/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0668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.До и После. Опыт применения </w:t>
      </w:r>
      <w:proofErr w:type="spellStart"/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Дизайрикса</w:t>
      </w:r>
      <w:proofErr w:type="spellEnd"/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фоне </w:t>
      </w:r>
      <w:proofErr w:type="gramStart"/>
      <w:r w:rsidRPr="000250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антидепрессантов</w:t>
      </w:r>
      <w:r w:rsidRPr="00233338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(</w:t>
      </w:r>
      <w:proofErr w:type="gramEnd"/>
      <w:r>
        <w:rPr>
          <w:rFonts w:ascii="Times New Roman" w:hAnsi="Times New Roman"/>
          <w:i/>
          <w:sz w:val="28"/>
        </w:rPr>
        <w:t xml:space="preserve">При поддержке компании Фарм </w:t>
      </w:r>
      <w:proofErr w:type="spellStart"/>
      <w:r>
        <w:rPr>
          <w:rFonts w:ascii="Times New Roman" w:hAnsi="Times New Roman"/>
          <w:i/>
          <w:sz w:val="28"/>
        </w:rPr>
        <w:t>Ментал</w:t>
      </w:r>
      <w:proofErr w:type="spellEnd"/>
      <w:r>
        <w:rPr>
          <w:rFonts w:ascii="Times New Roman" w:hAnsi="Times New Roman"/>
          <w:i/>
          <w:sz w:val="28"/>
        </w:rPr>
        <w:t xml:space="preserve"> Групп, не обеспечивается баллами НМО)</w:t>
      </w:r>
    </w:p>
    <w:p w14:paraId="53D22D43" w14:textId="77777777" w:rsidR="000668C1" w:rsidRDefault="000668C1" w:rsidP="000C798B">
      <w:pPr>
        <w:spacing w:after="0"/>
        <w:rPr>
          <w:rFonts w:ascii="Times New Roman" w:hAnsi="Times New Roman"/>
          <w:i/>
          <w:sz w:val="28"/>
        </w:rPr>
      </w:pPr>
    </w:p>
    <w:p w14:paraId="0D6E7750" w14:textId="77777777" w:rsidR="000C798B" w:rsidRDefault="000C798B" w:rsidP="000C798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Бутрина Лада Викторовна - врач-психотерапевт, кандидат медицинских наук</w:t>
      </w:r>
    </w:p>
    <w:p w14:paraId="7C0AC7E7" w14:textId="77777777" w:rsidR="000C798B" w:rsidRDefault="000C798B" w:rsidP="00C775B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8F280A" w14:textId="1A570C35" w:rsidR="00B1676B" w:rsidRDefault="00B1676B" w:rsidP="00B1676B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0F52A4">
        <w:rPr>
          <w:rFonts w:ascii="Times New Roman" w:hAnsi="Times New Roman"/>
          <w:b/>
          <w:sz w:val="28"/>
        </w:rPr>
        <w:t>1</w:t>
      </w:r>
      <w:r w:rsidR="00B322F7">
        <w:rPr>
          <w:rFonts w:ascii="Times New Roman" w:hAnsi="Times New Roman"/>
          <w:b/>
          <w:sz w:val="28"/>
        </w:rPr>
        <w:t>8</w:t>
      </w:r>
      <w:r w:rsidRPr="000F52A4">
        <w:rPr>
          <w:rFonts w:ascii="Times New Roman" w:hAnsi="Times New Roman"/>
          <w:b/>
          <w:sz w:val="28"/>
        </w:rPr>
        <w:t>:</w:t>
      </w:r>
      <w:r w:rsidR="00B322F7">
        <w:rPr>
          <w:rFonts w:ascii="Times New Roman" w:hAnsi="Times New Roman"/>
          <w:b/>
          <w:sz w:val="28"/>
        </w:rPr>
        <w:t>1</w:t>
      </w:r>
      <w:r w:rsidR="00282E5D">
        <w:rPr>
          <w:rFonts w:ascii="Times New Roman" w:hAnsi="Times New Roman"/>
          <w:b/>
          <w:sz w:val="28"/>
        </w:rPr>
        <w:t>0</w:t>
      </w:r>
      <w:r w:rsidRPr="000F52A4">
        <w:rPr>
          <w:rFonts w:ascii="Times New Roman" w:hAnsi="Times New Roman"/>
          <w:b/>
          <w:sz w:val="28"/>
        </w:rPr>
        <w:t>-1</w:t>
      </w:r>
      <w:r w:rsidR="00187670">
        <w:rPr>
          <w:rFonts w:ascii="Times New Roman" w:hAnsi="Times New Roman"/>
          <w:b/>
          <w:sz w:val="28"/>
        </w:rPr>
        <w:t>8</w:t>
      </w:r>
      <w:r w:rsidRPr="000F52A4">
        <w:rPr>
          <w:rFonts w:ascii="Times New Roman" w:hAnsi="Times New Roman"/>
          <w:b/>
          <w:sz w:val="28"/>
        </w:rPr>
        <w:t>:</w:t>
      </w:r>
      <w:r w:rsidR="00B322F7">
        <w:rPr>
          <w:rFonts w:ascii="Times New Roman" w:hAnsi="Times New Roman"/>
          <w:b/>
          <w:sz w:val="28"/>
        </w:rPr>
        <w:t>4</w:t>
      </w:r>
      <w:r w:rsidR="00282E5D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</w:t>
      </w:r>
      <w:r w:rsidR="00636118" w:rsidRPr="00636118">
        <w:rPr>
          <w:rFonts w:ascii="Times New Roman" w:hAnsi="Times New Roman"/>
          <w:b/>
          <w:bCs/>
          <w:sz w:val="28"/>
        </w:rPr>
        <w:t>Особенности расстройств пищевого поведения у спортсменов</w:t>
      </w:r>
      <w:r w:rsidR="000C798B">
        <w:rPr>
          <w:rFonts w:ascii="Times New Roman" w:hAnsi="Times New Roman"/>
          <w:b/>
          <w:bCs/>
          <w:sz w:val="28"/>
        </w:rPr>
        <w:t>.</w:t>
      </w:r>
    </w:p>
    <w:p w14:paraId="57140C95" w14:textId="77777777" w:rsidR="000C798B" w:rsidRPr="00EF0D57" w:rsidRDefault="000C798B" w:rsidP="00B1676B">
      <w:pPr>
        <w:spacing w:after="0"/>
        <w:jc w:val="both"/>
        <w:rPr>
          <w:rFonts w:ascii="Times New Roman" w:hAnsi="Times New Roman"/>
          <w:sz w:val="28"/>
        </w:rPr>
      </w:pPr>
    </w:p>
    <w:p w14:paraId="0DFFB079" w14:textId="3B6C9775" w:rsidR="00B1676B" w:rsidRDefault="00B1676B" w:rsidP="00B1676B">
      <w:pPr>
        <w:pStyle w:val="a8"/>
        <w:spacing w:line="276" w:lineRule="auto"/>
        <w:jc w:val="both"/>
        <w:rPr>
          <w:rFonts w:ascii="Times New Roman" w:eastAsiaTheme="minorHAnsi" w:hAnsi="Times New Roman" w:cstheme="minorBidi"/>
          <w:sz w:val="28"/>
        </w:rPr>
      </w:pPr>
      <w:proofErr w:type="spellStart"/>
      <w:r w:rsidRPr="00CA5ADF">
        <w:rPr>
          <w:rFonts w:ascii="Times New Roman" w:eastAsiaTheme="minorHAnsi" w:hAnsi="Times New Roman" w:cstheme="minorBidi"/>
          <w:sz w:val="28"/>
        </w:rPr>
        <w:t>Брюхин</w:t>
      </w:r>
      <w:proofErr w:type="spellEnd"/>
      <w:r w:rsidRPr="00CA5ADF">
        <w:rPr>
          <w:rFonts w:ascii="Times New Roman" w:eastAsiaTheme="minorHAnsi" w:hAnsi="Times New Roman" w:cstheme="minorBidi"/>
          <w:sz w:val="28"/>
        </w:rPr>
        <w:t xml:space="preserve"> Андрей Евгеньевич – доцент кафедры психиатрии и медицинской психологии МИ РУДН, кандидат медицинских наук, доцент</w:t>
      </w:r>
      <w:r>
        <w:rPr>
          <w:rFonts w:ascii="Times New Roman" w:eastAsiaTheme="minorHAnsi" w:hAnsi="Times New Roman" w:cstheme="minorBidi"/>
          <w:sz w:val="28"/>
        </w:rPr>
        <w:t>.</w:t>
      </w:r>
      <w:r w:rsidRPr="00D40C57">
        <w:rPr>
          <w:rFonts w:ascii="Times New Roman" w:hAnsi="Times New Roman"/>
          <w:sz w:val="28"/>
        </w:rPr>
        <w:t xml:space="preserve"> </w:t>
      </w:r>
    </w:p>
    <w:p w14:paraId="2521C536" w14:textId="105C2ABA" w:rsidR="00B1676B" w:rsidRDefault="00B1676B" w:rsidP="00B1676B">
      <w:pPr>
        <w:pStyle w:val="a8"/>
        <w:spacing w:line="276" w:lineRule="auto"/>
        <w:jc w:val="both"/>
        <w:rPr>
          <w:rFonts w:ascii="Times New Roman" w:hAnsi="Times New Roman"/>
          <w:sz w:val="28"/>
        </w:rPr>
      </w:pPr>
      <w:r w:rsidRPr="00E64F34">
        <w:rPr>
          <w:rFonts w:ascii="Times New Roman" w:eastAsiaTheme="minorHAnsi" w:hAnsi="Times New Roman" w:cstheme="minorBidi"/>
          <w:sz w:val="28"/>
        </w:rPr>
        <w:t>Сологуб Максим Борисович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CA5ADF">
        <w:rPr>
          <w:rFonts w:ascii="Times New Roman" w:eastAsiaTheme="minorHAnsi" w:hAnsi="Times New Roman" w:cstheme="minorBidi"/>
          <w:sz w:val="28"/>
        </w:rPr>
        <w:t>–</w:t>
      </w:r>
      <w:r>
        <w:rPr>
          <w:rFonts w:ascii="Times New Roman" w:eastAsiaTheme="minorHAnsi" w:hAnsi="Times New Roman" w:cstheme="minorBidi"/>
          <w:sz w:val="28"/>
        </w:rPr>
        <w:t xml:space="preserve"> </w:t>
      </w:r>
      <w:r w:rsidRPr="00E64F34">
        <w:rPr>
          <w:rFonts w:ascii="Times New Roman" w:eastAsiaTheme="minorHAnsi" w:hAnsi="Times New Roman" w:cstheme="minorBidi"/>
          <w:sz w:val="28"/>
        </w:rPr>
        <w:t xml:space="preserve">главный врач </w:t>
      </w:r>
      <w:r>
        <w:rPr>
          <w:rFonts w:ascii="Times New Roman" w:eastAsiaTheme="minorHAnsi" w:hAnsi="Times New Roman" w:cstheme="minorBidi"/>
          <w:sz w:val="28"/>
        </w:rPr>
        <w:t>Ц</w:t>
      </w:r>
      <w:r w:rsidRPr="00E64F34">
        <w:rPr>
          <w:rFonts w:ascii="Times New Roman" w:eastAsiaTheme="minorHAnsi" w:hAnsi="Times New Roman" w:cstheme="minorBidi"/>
          <w:sz w:val="28"/>
        </w:rPr>
        <w:t>ентра изучения расстройств пищевого поведения</w:t>
      </w:r>
      <w:r>
        <w:rPr>
          <w:rFonts w:ascii="Times New Roman" w:eastAsiaTheme="minorHAnsi" w:hAnsi="Times New Roman" w:cstheme="minorBidi"/>
          <w:sz w:val="28"/>
        </w:rPr>
        <w:t>.</w:t>
      </w:r>
      <w:r w:rsidRPr="00D40C57">
        <w:rPr>
          <w:rFonts w:ascii="Times New Roman" w:hAnsi="Times New Roman"/>
          <w:sz w:val="28"/>
        </w:rPr>
        <w:t xml:space="preserve"> </w:t>
      </w:r>
    </w:p>
    <w:p w14:paraId="11BAD929" w14:textId="4829BEE7" w:rsidR="00D81DDB" w:rsidRDefault="00D81DDB" w:rsidP="00A43559">
      <w:pPr>
        <w:pStyle w:val="a8"/>
        <w:jc w:val="both"/>
        <w:rPr>
          <w:rFonts w:ascii="Times New Roman" w:hAnsi="Times New Roman"/>
          <w:sz w:val="28"/>
        </w:rPr>
      </w:pPr>
    </w:p>
    <w:sectPr w:rsidR="00D81DDB" w:rsidSect="00EA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68B"/>
    <w:multiLevelType w:val="hybridMultilevel"/>
    <w:tmpl w:val="05E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7E2"/>
    <w:multiLevelType w:val="hybridMultilevel"/>
    <w:tmpl w:val="2F8A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F1B"/>
    <w:multiLevelType w:val="hybridMultilevel"/>
    <w:tmpl w:val="1DCE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4FCE"/>
    <w:multiLevelType w:val="hybridMultilevel"/>
    <w:tmpl w:val="AF90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E46"/>
    <w:multiLevelType w:val="hybridMultilevel"/>
    <w:tmpl w:val="CBB2EB02"/>
    <w:lvl w:ilvl="0" w:tplc="2C52BD8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CC1D0A"/>
    <w:multiLevelType w:val="hybridMultilevel"/>
    <w:tmpl w:val="90BA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46FFD"/>
    <w:multiLevelType w:val="hybridMultilevel"/>
    <w:tmpl w:val="E70EBE78"/>
    <w:lvl w:ilvl="0" w:tplc="7F8486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557EFE"/>
    <w:multiLevelType w:val="hybridMultilevel"/>
    <w:tmpl w:val="0E16E4E6"/>
    <w:lvl w:ilvl="0" w:tplc="8174AAA6">
      <w:numFmt w:val="bullet"/>
      <w:lvlText w:val="·"/>
      <w:lvlJc w:val="left"/>
      <w:pPr>
        <w:ind w:left="880" w:hanging="5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08515">
    <w:abstractNumId w:val="1"/>
  </w:num>
  <w:num w:numId="2" w16cid:durableId="1638874153">
    <w:abstractNumId w:val="5"/>
  </w:num>
  <w:num w:numId="3" w16cid:durableId="2083213483">
    <w:abstractNumId w:val="0"/>
  </w:num>
  <w:num w:numId="4" w16cid:durableId="106632279">
    <w:abstractNumId w:val="4"/>
  </w:num>
  <w:num w:numId="5" w16cid:durableId="1083918374">
    <w:abstractNumId w:val="6"/>
  </w:num>
  <w:num w:numId="6" w16cid:durableId="272058620">
    <w:abstractNumId w:val="2"/>
  </w:num>
  <w:num w:numId="7" w16cid:durableId="494416613">
    <w:abstractNumId w:val="3"/>
  </w:num>
  <w:num w:numId="8" w16cid:durableId="890731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5B1"/>
    <w:rsid w:val="00006C66"/>
    <w:rsid w:val="00022D3E"/>
    <w:rsid w:val="000250AB"/>
    <w:rsid w:val="00035CAA"/>
    <w:rsid w:val="000407DD"/>
    <w:rsid w:val="000441CF"/>
    <w:rsid w:val="00061456"/>
    <w:rsid w:val="000668C1"/>
    <w:rsid w:val="00075AC9"/>
    <w:rsid w:val="00081195"/>
    <w:rsid w:val="00085A96"/>
    <w:rsid w:val="00085F74"/>
    <w:rsid w:val="0009315C"/>
    <w:rsid w:val="000961B3"/>
    <w:rsid w:val="000B2617"/>
    <w:rsid w:val="000C661D"/>
    <w:rsid w:val="000C798B"/>
    <w:rsid w:val="000E6140"/>
    <w:rsid w:val="000F2620"/>
    <w:rsid w:val="000F52A4"/>
    <w:rsid w:val="00106998"/>
    <w:rsid w:val="00141FE9"/>
    <w:rsid w:val="001633B4"/>
    <w:rsid w:val="00165841"/>
    <w:rsid w:val="00187670"/>
    <w:rsid w:val="001A394C"/>
    <w:rsid w:val="001C7326"/>
    <w:rsid w:val="001D023B"/>
    <w:rsid w:val="0020037B"/>
    <w:rsid w:val="00224F5D"/>
    <w:rsid w:val="00233338"/>
    <w:rsid w:val="00243DD5"/>
    <w:rsid w:val="002661E5"/>
    <w:rsid w:val="00282E5D"/>
    <w:rsid w:val="00294934"/>
    <w:rsid w:val="00295943"/>
    <w:rsid w:val="002C1B61"/>
    <w:rsid w:val="002C2D47"/>
    <w:rsid w:val="002C721E"/>
    <w:rsid w:val="002D4BB6"/>
    <w:rsid w:val="003052D5"/>
    <w:rsid w:val="0034434C"/>
    <w:rsid w:val="003566FD"/>
    <w:rsid w:val="00356798"/>
    <w:rsid w:val="00360311"/>
    <w:rsid w:val="00395A18"/>
    <w:rsid w:val="00395FD9"/>
    <w:rsid w:val="003E5388"/>
    <w:rsid w:val="003E5943"/>
    <w:rsid w:val="003F077E"/>
    <w:rsid w:val="003F7179"/>
    <w:rsid w:val="00411D8F"/>
    <w:rsid w:val="004164C1"/>
    <w:rsid w:val="0041727E"/>
    <w:rsid w:val="00417CC1"/>
    <w:rsid w:val="00420061"/>
    <w:rsid w:val="00423999"/>
    <w:rsid w:val="00482116"/>
    <w:rsid w:val="004A584C"/>
    <w:rsid w:val="004B3197"/>
    <w:rsid w:val="004C11A2"/>
    <w:rsid w:val="004C5241"/>
    <w:rsid w:val="004D5DE6"/>
    <w:rsid w:val="004E6BB0"/>
    <w:rsid w:val="004E70E3"/>
    <w:rsid w:val="0050254A"/>
    <w:rsid w:val="00502A8C"/>
    <w:rsid w:val="005261D0"/>
    <w:rsid w:val="0053748E"/>
    <w:rsid w:val="00556CE8"/>
    <w:rsid w:val="00562F2F"/>
    <w:rsid w:val="005865F1"/>
    <w:rsid w:val="00592BCE"/>
    <w:rsid w:val="005B0FB3"/>
    <w:rsid w:val="005C3699"/>
    <w:rsid w:val="005D6FAD"/>
    <w:rsid w:val="005E32E2"/>
    <w:rsid w:val="005E4D82"/>
    <w:rsid w:val="005E4DAB"/>
    <w:rsid w:val="006004DC"/>
    <w:rsid w:val="006011F2"/>
    <w:rsid w:val="00611CE1"/>
    <w:rsid w:val="00632FD6"/>
    <w:rsid w:val="00633DE3"/>
    <w:rsid w:val="00635894"/>
    <w:rsid w:val="00636118"/>
    <w:rsid w:val="006513BC"/>
    <w:rsid w:val="006522F9"/>
    <w:rsid w:val="00657C57"/>
    <w:rsid w:val="0066674E"/>
    <w:rsid w:val="00673B98"/>
    <w:rsid w:val="00677274"/>
    <w:rsid w:val="00680379"/>
    <w:rsid w:val="006B2277"/>
    <w:rsid w:val="006E6090"/>
    <w:rsid w:val="006F667A"/>
    <w:rsid w:val="00702AE1"/>
    <w:rsid w:val="00725833"/>
    <w:rsid w:val="00731521"/>
    <w:rsid w:val="00774A37"/>
    <w:rsid w:val="007757BB"/>
    <w:rsid w:val="007B1B9B"/>
    <w:rsid w:val="007B75C2"/>
    <w:rsid w:val="007C5E90"/>
    <w:rsid w:val="007D06A5"/>
    <w:rsid w:val="007F3F74"/>
    <w:rsid w:val="008239FA"/>
    <w:rsid w:val="00851996"/>
    <w:rsid w:val="008576C1"/>
    <w:rsid w:val="0086122A"/>
    <w:rsid w:val="00872814"/>
    <w:rsid w:val="00890518"/>
    <w:rsid w:val="00895D5F"/>
    <w:rsid w:val="008A233E"/>
    <w:rsid w:val="008A3A65"/>
    <w:rsid w:val="008B7E74"/>
    <w:rsid w:val="008C4B8E"/>
    <w:rsid w:val="008D1CF8"/>
    <w:rsid w:val="008D6050"/>
    <w:rsid w:val="008F01DA"/>
    <w:rsid w:val="008F3CD8"/>
    <w:rsid w:val="00935A6D"/>
    <w:rsid w:val="00941AF9"/>
    <w:rsid w:val="00954C50"/>
    <w:rsid w:val="0097094F"/>
    <w:rsid w:val="00974DE2"/>
    <w:rsid w:val="00976D14"/>
    <w:rsid w:val="009937D0"/>
    <w:rsid w:val="009A5785"/>
    <w:rsid w:val="009B24EA"/>
    <w:rsid w:val="009C3E66"/>
    <w:rsid w:val="009C6649"/>
    <w:rsid w:val="009E3739"/>
    <w:rsid w:val="009E5EA3"/>
    <w:rsid w:val="009F0F1D"/>
    <w:rsid w:val="00A274FD"/>
    <w:rsid w:val="00A37572"/>
    <w:rsid w:val="00A43559"/>
    <w:rsid w:val="00A44022"/>
    <w:rsid w:val="00A461E2"/>
    <w:rsid w:val="00A51FF6"/>
    <w:rsid w:val="00A523EE"/>
    <w:rsid w:val="00A7524E"/>
    <w:rsid w:val="00A941C4"/>
    <w:rsid w:val="00A94F4E"/>
    <w:rsid w:val="00AD0706"/>
    <w:rsid w:val="00AE6D9E"/>
    <w:rsid w:val="00AF749B"/>
    <w:rsid w:val="00B0759B"/>
    <w:rsid w:val="00B1676B"/>
    <w:rsid w:val="00B322F7"/>
    <w:rsid w:val="00B35480"/>
    <w:rsid w:val="00B52562"/>
    <w:rsid w:val="00BA017D"/>
    <w:rsid w:val="00BA07E5"/>
    <w:rsid w:val="00BD3980"/>
    <w:rsid w:val="00BE3E16"/>
    <w:rsid w:val="00BE72E2"/>
    <w:rsid w:val="00C253CE"/>
    <w:rsid w:val="00C27900"/>
    <w:rsid w:val="00C34A5C"/>
    <w:rsid w:val="00C5196E"/>
    <w:rsid w:val="00C63C5E"/>
    <w:rsid w:val="00C775BD"/>
    <w:rsid w:val="00C9513E"/>
    <w:rsid w:val="00CA24F1"/>
    <w:rsid w:val="00CA5ADF"/>
    <w:rsid w:val="00CB19E2"/>
    <w:rsid w:val="00CB572D"/>
    <w:rsid w:val="00CC061F"/>
    <w:rsid w:val="00CC4B18"/>
    <w:rsid w:val="00CC7409"/>
    <w:rsid w:val="00D10DC0"/>
    <w:rsid w:val="00D40C57"/>
    <w:rsid w:val="00D477EC"/>
    <w:rsid w:val="00D574DE"/>
    <w:rsid w:val="00D81DDB"/>
    <w:rsid w:val="00D84111"/>
    <w:rsid w:val="00DA69A1"/>
    <w:rsid w:val="00DC0FCB"/>
    <w:rsid w:val="00DC1A55"/>
    <w:rsid w:val="00DE2B57"/>
    <w:rsid w:val="00DF4B3E"/>
    <w:rsid w:val="00E05DD7"/>
    <w:rsid w:val="00E16EAB"/>
    <w:rsid w:val="00E4176D"/>
    <w:rsid w:val="00E50618"/>
    <w:rsid w:val="00E556CB"/>
    <w:rsid w:val="00E64F34"/>
    <w:rsid w:val="00E718AC"/>
    <w:rsid w:val="00E80523"/>
    <w:rsid w:val="00E81EA5"/>
    <w:rsid w:val="00E82D89"/>
    <w:rsid w:val="00E90696"/>
    <w:rsid w:val="00EA1A50"/>
    <w:rsid w:val="00EA753F"/>
    <w:rsid w:val="00EC0508"/>
    <w:rsid w:val="00ED088B"/>
    <w:rsid w:val="00ED747B"/>
    <w:rsid w:val="00EE170B"/>
    <w:rsid w:val="00EF0D57"/>
    <w:rsid w:val="00EF30FD"/>
    <w:rsid w:val="00EF3674"/>
    <w:rsid w:val="00F05E19"/>
    <w:rsid w:val="00F2679B"/>
    <w:rsid w:val="00F27256"/>
    <w:rsid w:val="00F40C42"/>
    <w:rsid w:val="00F435B1"/>
    <w:rsid w:val="00F51B09"/>
    <w:rsid w:val="00F5709D"/>
    <w:rsid w:val="00F91C2A"/>
    <w:rsid w:val="00F9570A"/>
    <w:rsid w:val="00F96F92"/>
    <w:rsid w:val="00FA0A97"/>
    <w:rsid w:val="00FA0B60"/>
    <w:rsid w:val="00FA4267"/>
    <w:rsid w:val="00FB0C0C"/>
    <w:rsid w:val="00FB2CBB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EAEF0"/>
  <w15:docId w15:val="{B362711F-3202-4520-9441-C62EEF9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B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7B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77EC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4E6B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4E6B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a9">
    <w:name w:val="Table Grid"/>
    <w:basedOn w:val="a1"/>
    <w:uiPriority w:val="59"/>
    <w:rsid w:val="00F40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8C4B8E"/>
    <w:rPr>
      <w:color w:val="605E5C"/>
      <w:shd w:val="clear" w:color="auto" w:fill="E1DFDD"/>
    </w:rPr>
  </w:style>
  <w:style w:type="character" w:customStyle="1" w:styleId="ab">
    <w:name w:val="Основной текст + Полужирный"/>
    <w:basedOn w:val="a0"/>
    <w:rsid w:val="00E16E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E16E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816">
          <w:marLeft w:val="0"/>
          <w:marRight w:val="0"/>
          <w:marTop w:val="4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813">
              <w:marLeft w:val="0"/>
              <w:marRight w:val="0"/>
              <w:marTop w:val="4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178">
                          <w:marLeft w:val="0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0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67453.vr.mirapolis.ru/mira/s/gCvtCH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fnmo.rudn.ru/info/news/37251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Королева</cp:lastModifiedBy>
  <cp:revision>33</cp:revision>
  <cp:lastPrinted>2023-03-31T10:53:00Z</cp:lastPrinted>
  <dcterms:created xsi:type="dcterms:W3CDTF">2023-01-23T06:03:00Z</dcterms:created>
  <dcterms:modified xsi:type="dcterms:W3CDTF">2023-03-31T11:59:00Z</dcterms:modified>
</cp:coreProperties>
</file>